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1E" w:rsidRDefault="0052451E" w:rsidP="0052451E">
      <w:pPr>
        <w:tabs>
          <w:tab w:val="left" w:pos="482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</w:t>
      </w:r>
    </w:p>
    <w:p w:rsidR="0052451E" w:rsidRPr="006E454F" w:rsidRDefault="0052451E" w:rsidP="0052451E">
      <w:pPr>
        <w:tabs>
          <w:tab w:val="left" w:pos="482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</w:t>
      </w:r>
      <w:r w:rsidR="00ED339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УТВЕРЖДАЮ</w:t>
      </w:r>
    </w:p>
    <w:p w:rsidR="00ED3392" w:rsidRDefault="0052451E" w:rsidP="0052451E">
      <w:pPr>
        <w:tabs>
          <w:tab w:val="left" w:pos="4820"/>
        </w:tabs>
        <w:spacing w:after="0" w:line="240" w:lineRule="auto"/>
        <w:ind w:left="6372" w:firstLine="7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</w:t>
      </w:r>
      <w:r w:rsidR="00ED339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Директор </w:t>
      </w:r>
      <w:r w:rsidR="004F18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ГУО </w:t>
      </w:r>
      <w:r w:rsidR="00ED339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“Борунск</w:t>
      </w:r>
      <w:r w:rsidR="00BF5E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ая</w:t>
      </w:r>
      <w:r w:rsidR="00ED339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52451E" w:rsidRPr="006E454F" w:rsidRDefault="00ED3392" w:rsidP="0052451E">
      <w:pPr>
        <w:tabs>
          <w:tab w:val="left" w:pos="4820"/>
        </w:tabs>
        <w:spacing w:after="0" w:line="240" w:lineRule="auto"/>
        <w:ind w:left="6372" w:firstLine="7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средн</w:t>
      </w:r>
      <w:r w:rsidR="00BF5E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</w:t>
      </w:r>
      <w:r w:rsidR="00BF5E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="0052451E"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</w:t>
      </w:r>
    </w:p>
    <w:p w:rsidR="0052451E" w:rsidRPr="006E454F" w:rsidRDefault="0052451E" w:rsidP="0052451E">
      <w:pPr>
        <w:tabs>
          <w:tab w:val="left" w:pos="482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_______</w:t>
      </w:r>
      <w:r w:rsidR="00ED339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И.И.Якубель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52451E" w:rsidRPr="006E454F" w:rsidRDefault="0052451E" w:rsidP="0052451E">
      <w:pPr>
        <w:tabs>
          <w:tab w:val="left" w:pos="482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____________202</w:t>
      </w:r>
      <w:r w:rsidR="00990D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</w:p>
    <w:p w:rsidR="0052451E" w:rsidRPr="006E454F" w:rsidRDefault="0052451E" w:rsidP="005245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451E" w:rsidRPr="006E454F" w:rsidRDefault="0052451E" w:rsidP="00524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51E" w:rsidRPr="006E454F" w:rsidRDefault="0052451E" w:rsidP="00524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51E" w:rsidRPr="00AF7D3C" w:rsidRDefault="0016450D" w:rsidP="0052451E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</w:rPr>
        <w:t xml:space="preserve">План </w:t>
      </w:r>
      <w:r w:rsidR="00465FA7">
        <w:rPr>
          <w:rFonts w:ascii="Times New Roman" w:hAnsi="Times New Roman" w:cs="Times New Roman"/>
          <w:b/>
          <w:color w:val="0033CC"/>
          <w:sz w:val="52"/>
          <w:szCs w:val="52"/>
        </w:rPr>
        <w:t>воспитательной работы с детьми, нуждающимися в оздоровлении</w:t>
      </w:r>
    </w:p>
    <w:p w:rsidR="0052451E" w:rsidRPr="00AF7D3C" w:rsidRDefault="0052451E" w:rsidP="00524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AF7D3C">
        <w:rPr>
          <w:rFonts w:ascii="Arial Narrow" w:hAnsi="Arial Narrow" w:cs="Times New Roman"/>
          <w:b/>
          <w:i/>
          <w:color w:val="FF0000"/>
          <w:sz w:val="96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«</w:t>
      </w:r>
      <w:r w:rsidR="00465FA7">
        <w:rPr>
          <w:rFonts w:ascii="Arial Narrow" w:hAnsi="Arial Narrow" w:cs="Times New Roman"/>
          <w:b/>
          <w:i/>
          <w:color w:val="FF0000"/>
          <w:sz w:val="96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Улыбка</w:t>
      </w:r>
      <w:r w:rsidRPr="00AF7D3C">
        <w:rPr>
          <w:rFonts w:ascii="Arial Narrow" w:hAnsi="Arial Narrow" w:cs="Times New Roman"/>
          <w:b/>
          <w:i/>
          <w:color w:val="FF0000"/>
          <w:sz w:val="96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»</w:t>
      </w:r>
    </w:p>
    <w:p w:rsidR="00AF7D3C" w:rsidRDefault="00AF7D3C" w:rsidP="0052451E">
      <w:pPr>
        <w:jc w:val="center"/>
        <w:rPr>
          <w:rFonts w:ascii="Monotype Corsiva" w:hAnsi="Monotype Corsiva" w:cs="Times New Roman"/>
          <w:b/>
          <w:color w:val="0000FF"/>
          <w:sz w:val="56"/>
          <w:szCs w:val="56"/>
        </w:rPr>
      </w:pPr>
    </w:p>
    <w:p w:rsidR="0052451E" w:rsidRPr="006E454F" w:rsidRDefault="0052451E" w:rsidP="0052451E">
      <w:pPr>
        <w:jc w:val="center"/>
        <w:rPr>
          <w:rFonts w:ascii="Monotype Corsiva" w:hAnsi="Monotype Corsiva" w:cs="Times New Roman"/>
          <w:b/>
          <w:color w:val="0000FF"/>
          <w:sz w:val="56"/>
          <w:szCs w:val="56"/>
        </w:rPr>
      </w:pPr>
      <w:r w:rsidRPr="006E454F">
        <w:rPr>
          <w:rFonts w:ascii="Monotype Corsiva" w:hAnsi="Monotype Corsiva" w:cs="Times New Roman"/>
          <w:b/>
          <w:color w:val="0000FF"/>
          <w:sz w:val="56"/>
          <w:szCs w:val="56"/>
        </w:rPr>
        <w:t>Государственное учреждение образования</w:t>
      </w:r>
    </w:p>
    <w:p w:rsidR="0052451E" w:rsidRPr="006E454F" w:rsidRDefault="0052451E" w:rsidP="0052451E">
      <w:pPr>
        <w:jc w:val="center"/>
        <w:rPr>
          <w:rFonts w:ascii="Monotype Corsiva" w:hAnsi="Monotype Corsiva" w:cs="Times New Roman"/>
          <w:b/>
          <w:color w:val="0000FF"/>
          <w:sz w:val="56"/>
          <w:szCs w:val="56"/>
        </w:rPr>
      </w:pPr>
      <w:r>
        <w:rPr>
          <w:rFonts w:ascii="Monotype Corsiva" w:hAnsi="Monotype Corsiva" w:cs="Times New Roman"/>
          <w:b/>
          <w:color w:val="0000FF"/>
          <w:sz w:val="56"/>
          <w:szCs w:val="56"/>
        </w:rPr>
        <w:t>«</w:t>
      </w:r>
      <w:proofErr w:type="spellStart"/>
      <w:r>
        <w:rPr>
          <w:rFonts w:ascii="Monotype Corsiva" w:hAnsi="Monotype Corsiva" w:cs="Times New Roman"/>
          <w:b/>
          <w:color w:val="0000FF"/>
          <w:sz w:val="56"/>
          <w:szCs w:val="56"/>
        </w:rPr>
        <w:t>Борунская</w:t>
      </w:r>
      <w:proofErr w:type="spellEnd"/>
      <w:r>
        <w:rPr>
          <w:rFonts w:ascii="Monotype Corsiva" w:hAnsi="Monotype Corsiva" w:cs="Times New Roman"/>
          <w:b/>
          <w:color w:val="0000FF"/>
          <w:sz w:val="56"/>
          <w:szCs w:val="56"/>
        </w:rPr>
        <w:t xml:space="preserve"> </w:t>
      </w:r>
      <w:r w:rsidRPr="006E454F">
        <w:rPr>
          <w:rFonts w:ascii="Monotype Corsiva" w:hAnsi="Monotype Corsiva" w:cs="Times New Roman"/>
          <w:b/>
          <w:color w:val="0000FF"/>
          <w:sz w:val="56"/>
          <w:szCs w:val="56"/>
        </w:rPr>
        <w:t>средняя школа»</w:t>
      </w:r>
    </w:p>
    <w:p w:rsidR="0052451E" w:rsidRPr="006E454F" w:rsidRDefault="0052451E" w:rsidP="0052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1E" w:rsidRPr="006E454F" w:rsidRDefault="0052451E" w:rsidP="0052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1E" w:rsidRPr="00AF7D3C" w:rsidRDefault="0052451E" w:rsidP="00990D4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Боруны</w:t>
      </w:r>
      <w:proofErr w:type="spellEnd"/>
      <w:r w:rsidR="00990D4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6E454F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  <w:lang w:val="be-BY"/>
        </w:rPr>
        <w:t>2</w:t>
      </w:r>
      <w:r w:rsidR="00990D41">
        <w:rPr>
          <w:rFonts w:ascii="Times New Roman" w:hAnsi="Times New Roman" w:cs="Times New Roman"/>
          <w:sz w:val="32"/>
          <w:szCs w:val="32"/>
          <w:lang w:val="be-BY"/>
        </w:rPr>
        <w:t>4</w:t>
      </w:r>
    </w:p>
    <w:p w:rsidR="0052451E" w:rsidRPr="006E454F" w:rsidRDefault="0052451E" w:rsidP="0052451E">
      <w:pPr>
        <w:autoSpaceDE w:val="0"/>
        <w:autoSpaceDN w:val="0"/>
        <w:adjustRightInd w:val="0"/>
        <w:spacing w:line="288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72"/>
          <w:szCs w:val="72"/>
          <w:lang w:eastAsia="ru-RU"/>
        </w:rPr>
      </w:pPr>
      <w:r w:rsidRPr="006E454F">
        <w:rPr>
          <w:rFonts w:ascii="Arial" w:eastAsia="Times New Roman" w:hAnsi="Arial" w:cs="Arial"/>
          <w:b/>
          <w:bCs/>
          <w:i/>
          <w:iCs/>
          <w:color w:val="0000FF"/>
          <w:sz w:val="72"/>
          <w:szCs w:val="72"/>
          <w:lang w:eastAsia="ru-RU"/>
        </w:rPr>
        <w:lastRenderedPageBreak/>
        <w:t>Информационная карта смены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</w:p>
    <w:p w:rsidR="0052451E" w:rsidRPr="006E454F" w:rsidRDefault="0052451E" w:rsidP="0052451E">
      <w:pPr>
        <w:jc w:val="both"/>
        <w:rPr>
          <w:rFonts w:ascii="Arial Narrow" w:hAnsi="Arial Narrow" w:cs="Times New Roman"/>
          <w:b/>
          <w:i/>
          <w:color w:val="FF0000"/>
          <w:sz w:val="52"/>
          <w:szCs w:val="52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Название проекта: </w:t>
      </w:r>
      <w:r w:rsidRPr="006E454F">
        <w:rPr>
          <w:rFonts w:ascii="Arial Narrow" w:hAnsi="Arial Narrow" w:cs="Times New Roman"/>
          <w:b/>
          <w:i/>
          <w:color w:val="FF0000"/>
          <w:sz w:val="52"/>
          <w:szCs w:val="52"/>
        </w:rPr>
        <w:t>«</w:t>
      </w:r>
      <w:r>
        <w:rPr>
          <w:rFonts w:ascii="Arial Narrow" w:hAnsi="Arial Narrow" w:cs="Times New Roman"/>
          <w:b/>
          <w:i/>
          <w:color w:val="FF0000"/>
          <w:sz w:val="52"/>
          <w:szCs w:val="52"/>
        </w:rPr>
        <w:t>Радужная Галактика»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Тип </w:t>
      </w:r>
      <w:proofErr w:type="gramStart"/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лагеря:  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ru-RU"/>
        </w:rPr>
        <w:t>Летний</w:t>
      </w:r>
      <w:proofErr w:type="gramEnd"/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ru-RU"/>
        </w:rPr>
        <w:t xml:space="preserve"> оздоровительный лагерь</w:t>
      </w:r>
      <w:r w:rsidRPr="00D43D9F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ru-RU"/>
        </w:rPr>
        <w:t xml:space="preserve"> 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ru-RU"/>
        </w:rPr>
        <w:t xml:space="preserve">культурно-досугового профиля с дневным пребыванием 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: </w:t>
      </w:r>
      <w:r w:rsidRPr="006E454F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с </w:t>
      </w:r>
      <w:r w:rsidR="00990D41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val="be-BY"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июня по 2</w:t>
      </w:r>
      <w:r w:rsidR="00990D41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val="be-BY" w:eastAsia="ru-RU"/>
        </w:rPr>
        <w:t>1</w:t>
      </w:r>
      <w:r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ию</w:t>
      </w:r>
      <w:r w:rsidR="0016450D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я 202</w:t>
      </w:r>
      <w:r w:rsidR="00990D41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val="be-BY" w:eastAsia="ru-RU"/>
        </w:rPr>
        <w:t>4</w:t>
      </w:r>
      <w:r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года.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Возраст участников</w:t>
      </w:r>
      <w:r w:rsidRPr="006E454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: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6 – 1</w:t>
      </w:r>
      <w:r w:rsidR="0016450D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3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лет.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Количество детей в смене: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2</w:t>
      </w:r>
      <w:r w:rsidR="00AD597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7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детей.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Адресат: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«ГУО «</w:t>
      </w:r>
      <w:proofErr w:type="spellStart"/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Борунская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средняя школа</w:t>
      </w:r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»</w:t>
      </w:r>
    </w:p>
    <w:p w:rsidR="0052451E" w:rsidRPr="006E454F" w:rsidRDefault="0052451E" w:rsidP="005245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proofErr w:type="spellStart"/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агрогородок</w:t>
      </w:r>
      <w:proofErr w:type="spellEnd"/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proofErr w:type="spellStart"/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Боруны</w:t>
      </w:r>
      <w:proofErr w:type="spellEnd"/>
      <w:r w:rsidRPr="006E454F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, пер. Школьный 8</w:t>
      </w:r>
    </w:p>
    <w:p w:rsidR="0052451E" w:rsidRPr="00910B4B" w:rsidRDefault="0052451E" w:rsidP="00910B4B">
      <w:pPr>
        <w:spacing w:after="160" w:line="259" w:lineRule="auto"/>
      </w:pPr>
      <w:r>
        <w:br w:type="page"/>
      </w:r>
    </w:p>
    <w:p w:rsidR="0052451E" w:rsidRDefault="0052451E" w:rsidP="0052451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51E" w:rsidRPr="0052451E" w:rsidRDefault="0052451E" w:rsidP="005245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0"/>
        </w:rPr>
      </w:pPr>
      <w:r w:rsidRPr="0052451E">
        <w:rPr>
          <w:rFonts w:ascii="Times New Roman" w:eastAsia="Calibri" w:hAnsi="Times New Roman" w:cs="Times New Roman"/>
          <w:b/>
          <w:color w:val="FF0000"/>
          <w:sz w:val="32"/>
          <w:szCs w:val="30"/>
        </w:rPr>
        <w:t>Пояснительная записка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Пришкольные лагеря – одна из наиболее востребованных форм летнего отдыха детей школьного возраста.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Лето – это своего рода мостик между завершающимся учебным годом и предстоящим.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Летний отдых –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школьного лагеря имеют познавательный характер.</w:t>
      </w:r>
    </w:p>
    <w:p w:rsidR="0052451E" w:rsidRPr="0052451E" w:rsidRDefault="0052451E" w:rsidP="0052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0"/>
        </w:rPr>
      </w:pPr>
      <w:r w:rsidRPr="0052451E">
        <w:rPr>
          <w:rFonts w:ascii="Times New Roman" w:eastAsia="Calibri" w:hAnsi="Times New Roman" w:cs="Times New Roman"/>
          <w:sz w:val="32"/>
          <w:szCs w:val="30"/>
        </w:rPr>
        <w:t>Все дни пребывания ребенка в лагере объединяются определенным сюжетом тематической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и др.) создает условия для индивидуально-личностного развития ребенка в той сфере, которая наиболее полно позволяет раскрыть и реализовать его способности и возможности. Являясь развлечением, отдыхом, игра перерастает в обучение, творчество, в модель человеческих отношений. Радость общения, творческие открытия, самореализация, оригинальные идеи – всё это дарит детям увлекательное времяпрепровождение в пришкольном лагере.</w:t>
      </w:r>
    </w:p>
    <w:p w:rsidR="00AF7D3C" w:rsidRDefault="00AF7D3C">
      <w:pPr>
        <w:spacing w:after="160" w:line="259" w:lineRule="auto"/>
      </w:pPr>
      <w:r>
        <w:br w:type="page"/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b/>
          <w:color w:val="FF0000"/>
          <w:sz w:val="30"/>
          <w:szCs w:val="30"/>
        </w:rPr>
        <w:lastRenderedPageBreak/>
        <w:t>Цель проекта:</w:t>
      </w:r>
      <w:r w:rsidRPr="00910B4B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910B4B">
        <w:rPr>
          <w:rFonts w:ascii="Times New Roman" w:eastAsia="Calibri" w:hAnsi="Times New Roman" w:cs="Times New Roman"/>
          <w:sz w:val="30"/>
          <w:szCs w:val="30"/>
        </w:rPr>
        <w:t>создание оптимальных условий, обеспечивающих полноценный отдых детей, их оздоровление и творческое развитие во время летних каникул.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  <w:r w:rsidRPr="00910B4B">
        <w:rPr>
          <w:rFonts w:ascii="Times New Roman" w:eastAsia="Calibri" w:hAnsi="Times New Roman" w:cs="Times New Roman"/>
          <w:b/>
          <w:color w:val="FF0000"/>
          <w:sz w:val="30"/>
          <w:szCs w:val="30"/>
        </w:rPr>
        <w:t xml:space="preserve">Задачи проекта: </w:t>
      </w:r>
    </w:p>
    <w:p w:rsidR="00910B4B" w:rsidRPr="00910B4B" w:rsidRDefault="00910B4B" w:rsidP="0091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развивать творческие способности воспитанников;</w:t>
      </w:r>
    </w:p>
    <w:p w:rsidR="00910B4B" w:rsidRPr="00910B4B" w:rsidRDefault="00910B4B" w:rsidP="0091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формировать у воспитанников культуру поведения, навыки общения и толерантности;</w:t>
      </w:r>
    </w:p>
    <w:p w:rsidR="00910B4B" w:rsidRPr="00910B4B" w:rsidRDefault="00910B4B" w:rsidP="0091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осуществлять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оздоровительную работу на основе сочетания физической культуры с различными  видами творческой деятельности; </w:t>
      </w:r>
    </w:p>
    <w:p w:rsidR="00910B4B" w:rsidRPr="00910B4B" w:rsidRDefault="00910B4B" w:rsidP="0091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расширять кругозор ребёнка через игровой сюжет с учётом его индивидуальных и возрастных особенностей;                                                                                     </w:t>
      </w:r>
    </w:p>
    <w:p w:rsidR="00910B4B" w:rsidRPr="00910B4B" w:rsidRDefault="00910B4B" w:rsidP="0091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предоставлять ребёнку возможность для самореализации на индивидуальном личностном потенциале. 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  <w:r w:rsidRPr="00910B4B">
        <w:rPr>
          <w:rFonts w:ascii="Times New Roman" w:eastAsia="Calibri" w:hAnsi="Times New Roman" w:cs="Times New Roman"/>
          <w:b/>
          <w:color w:val="FF0000"/>
          <w:sz w:val="30"/>
          <w:szCs w:val="30"/>
        </w:rPr>
        <w:t>Игровая модель проекта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игровой </w:t>
      </w: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модели  будет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создано игровое пространство «Радужная Галактика».</w:t>
      </w:r>
    </w:p>
    <w:p w:rsidR="00910B4B" w:rsidRPr="00910B4B" w:rsidRDefault="00910B4B" w:rsidP="00910B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Посещая лагерь, дети могут погрузиться в мир удивительных событий – яркий, живой, наполненный звуками и красками.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Все воспитанники лагеря становятся жителями планет «Радужной Галактики». Каждый отряд – это отдельная планета со своей историей, традициями, жизненными ресурсами, культурными и материальными ценностями. Планетой руководит Правительство – отрядный актив.  Ни одна планета не может выжить самостоятельно. Только совместными усилиями можно обеспечить жизнь всей Галактики. Существование Галактики возможно благодаря защите Радуги. Это явление способно охватывать кольцом группу существ и оберегать в нём всё живое. Краски, в обычном понимании, - это цветная энергия, делающая окружающий мир ярким, разноцветным и светлым. Радуга реагирует на поведение оказавшихся в ней существ либо увеличением, либо уменьшением охватываемой ею поверхности. Гармоничное существование «Радужной Галактики» оказалось нарушено, когда её поглотила Туманность Печали. Эта Туманность любит только чёрный цвет и стремится к тому, чтобы весь мир стал мрачным и скучным. Жители планет могут спасти свою «Радужную Галактику» лишь в том случае, если станут единым дружным коллективом. Радуга питается яркими картинками. Поэтому, чтобы её </w:t>
      </w: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спасти,  следует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демонстрировать ей различные проявления искусства: декламировать стихи, петь, танцевать, создавать рисунки и поделки. В благодарность Радуга может дарить единицу тепла – Радужную Искру (награду за отрядную или индивидуальную победу). Каждый отряд на протяжении смены собирает Радужные Искры в Созвездие Надежды и рассказывает о своих невероятных приключениях на линейке в конце дня.  </w:t>
      </w:r>
      <w:r w:rsidRPr="00910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день за днём, всё больше и ярче восстанавливается </w:t>
      </w:r>
      <w:r w:rsidRPr="00910B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сияние Радуги</w:t>
      </w: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910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Конечным результатом планируется, что у каждого отряда засияет собственное созвездие творческих и спортивных достижений. </w:t>
      </w:r>
      <w:r w:rsidRPr="00910B4B">
        <w:rPr>
          <w:rFonts w:ascii="Times New Roman" w:eastAsia="Calibri" w:hAnsi="Times New Roman" w:cs="Times New Roman"/>
          <w:sz w:val="30"/>
          <w:szCs w:val="30"/>
        </w:rPr>
        <w:t>Отряд, собравший наибольшее количество Радужных Искр в своём созвездии, получает статус Ярчайшей планеты в Галактике.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В начале дня перед воспитанниками ставится проблемная задача. Происходит это на утренней линейке – Всеобщем Галактическом Слёте или на заседании отрядных активов – Встрече представителей цивилизаций в Галактическом Координационном Центре (в штабе лагеря).  Для того </w:t>
      </w: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чтобы  решить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поставленную задачу, дети получают подсказки в виде различных мероприятий, инструкций и т.п., через которые формируется творческое мышление, приобретаются необходимые знания и умения для преодоления препятствия, ставшего на пути. 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Ценность  сюжетно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– ролевой игры определяется тем, насколько в ребёнке она развивает такие качества, как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Игровая ситуация увлекает и воспитывает ребёнка, требует его активной умственной деятельности, развивает мышление и самостоятельность действий. 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В рамках проекта разработана </w:t>
      </w:r>
      <w:r w:rsidRPr="00910B4B">
        <w:rPr>
          <w:rFonts w:ascii="Times New Roman" w:eastAsia="Calibri" w:hAnsi="Times New Roman" w:cs="Times New Roman"/>
          <w:bCs/>
          <w:sz w:val="30"/>
          <w:szCs w:val="30"/>
        </w:rPr>
        <w:t>система стимулирования активности и личностного роста</w:t>
      </w: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. Система поощрения личностного и отрядного роста вступает в действие с первого дня смены. Отрядный рост  </w:t>
      </w:r>
      <w:r w:rsidRPr="00910B4B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  <w:r w:rsidRPr="00910B4B">
        <w:rPr>
          <w:rFonts w:ascii="Times New Roman" w:eastAsia="Calibri" w:hAnsi="Times New Roman" w:cs="Times New Roman"/>
          <w:sz w:val="30"/>
          <w:szCs w:val="30"/>
        </w:rPr>
        <w:t>складывается из</w:t>
      </w:r>
      <w:r w:rsidRPr="00910B4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количества  полученных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 Радужных Искр, которые объединяются в Созвездие Надежды.  Как отряд может получить Радужную Искру? Очень просто: необходимо быть инициативным, внимательным и дисциплинированным. Награда вручается:</w:t>
      </w:r>
    </w:p>
    <w:p w:rsidR="00910B4B" w:rsidRPr="00910B4B" w:rsidRDefault="00910B4B" w:rsidP="00910B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10B4B">
        <w:rPr>
          <w:rFonts w:ascii="Times New Roman" w:eastAsia="Calibri" w:hAnsi="Times New Roman" w:cs="Times New Roman"/>
          <w:sz w:val="30"/>
          <w:szCs w:val="30"/>
        </w:rPr>
        <w:t>за</w:t>
      </w:r>
      <w:proofErr w:type="gram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1 место в </w:t>
      </w:r>
      <w:proofErr w:type="spellStart"/>
      <w:r w:rsidRPr="00910B4B">
        <w:rPr>
          <w:rFonts w:ascii="Times New Roman" w:eastAsia="Calibri" w:hAnsi="Times New Roman" w:cs="Times New Roman"/>
          <w:sz w:val="30"/>
          <w:szCs w:val="30"/>
        </w:rPr>
        <w:t>общелагерном</w:t>
      </w:r>
      <w:proofErr w:type="spell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 мероприятии;</w:t>
      </w:r>
    </w:p>
    <w:p w:rsidR="00910B4B" w:rsidRPr="00910B4B" w:rsidRDefault="00910B4B" w:rsidP="00910B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за чистоту в отрядных комнатах;</w:t>
      </w:r>
    </w:p>
    <w:p w:rsidR="00910B4B" w:rsidRPr="00910B4B" w:rsidRDefault="00910B4B" w:rsidP="00910B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за соблюдение отрядом «Законов лагеря».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10B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Личностный рост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Каждый ребёнок, активно участвующий в отрядных и </w:t>
      </w:r>
      <w:proofErr w:type="spellStart"/>
      <w:r w:rsidRPr="00910B4B">
        <w:rPr>
          <w:rFonts w:ascii="Times New Roman" w:eastAsia="Calibri" w:hAnsi="Times New Roman" w:cs="Times New Roman"/>
          <w:sz w:val="30"/>
          <w:szCs w:val="30"/>
        </w:rPr>
        <w:t>общелагерных</w:t>
      </w:r>
      <w:proofErr w:type="spellEnd"/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мероприятиях, проявляющий инициативу и творчество получает наклейку - «смайлик», который приклеивается в отрядный уголок в рубрику «Наши успехи» напротив имени ребёнка.  В конце смены ребята, получившие больше «смайликов», становятся победителями. Они награждаются поощрительными призами и грамотами.   </w:t>
      </w:r>
    </w:p>
    <w:p w:rsidR="00910B4B" w:rsidRDefault="00910B4B" w:rsidP="00910B4B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910B4B" w:rsidRDefault="00910B4B" w:rsidP="00910B4B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910B4B" w:rsidRPr="00910B4B" w:rsidRDefault="00910B4B" w:rsidP="00910B4B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910B4B" w:rsidRPr="00910B4B" w:rsidRDefault="00910B4B" w:rsidP="00910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lastRenderedPageBreak/>
        <w:t>Данный проект по своей направленности является комплексным, т.е. включает в себя разноплановую деятельность, об</w:t>
      </w:r>
      <w:r w:rsidR="00D14995">
        <w:rPr>
          <w:rFonts w:ascii="Times New Roman" w:eastAsia="Calibri" w:hAnsi="Times New Roman" w:cs="Times New Roman"/>
          <w:sz w:val="30"/>
          <w:szCs w:val="30"/>
        </w:rPr>
        <w:t xml:space="preserve">ъединяет различные направления </w:t>
      </w:r>
      <w:r w:rsidRPr="00910B4B">
        <w:rPr>
          <w:rFonts w:ascii="Times New Roman" w:eastAsia="Calibri" w:hAnsi="Times New Roman" w:cs="Times New Roman"/>
          <w:sz w:val="30"/>
          <w:szCs w:val="30"/>
        </w:rPr>
        <w:t>отдыха и воспитания детей в условиях оздоровительного лагеря. «Радужная Галактика» содержит в себе три части, каждая из которых имеет своё направление деятельности.</w:t>
      </w:r>
    </w:p>
    <w:p w:rsidR="00910B4B" w:rsidRPr="00910B4B" w:rsidRDefault="00910B4B" w:rsidP="00910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  <w:r w:rsidRPr="00910B4B">
        <w:rPr>
          <w:rFonts w:ascii="Times New Roman" w:eastAsia="Calibri" w:hAnsi="Times New Roman" w:cs="Times New Roman"/>
          <w:b/>
          <w:color w:val="FF0000"/>
          <w:sz w:val="30"/>
          <w:szCs w:val="30"/>
        </w:rPr>
        <w:t>Направления деятельности:</w:t>
      </w:r>
    </w:p>
    <w:p w:rsidR="00910B4B" w:rsidRPr="00910B4B" w:rsidRDefault="00910B4B" w:rsidP="00910B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творческо-познавательное (ведущее направление);</w:t>
      </w:r>
    </w:p>
    <w:p w:rsidR="00910B4B" w:rsidRPr="00910B4B" w:rsidRDefault="00910B4B" w:rsidP="00910B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художественно – эстетическое;</w:t>
      </w:r>
    </w:p>
    <w:p w:rsidR="00910B4B" w:rsidRPr="00910B4B" w:rsidRDefault="00910B4B" w:rsidP="00910B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спортивно – оздоровительное.</w:t>
      </w:r>
    </w:p>
    <w:p w:rsidR="00910B4B" w:rsidRPr="00910B4B" w:rsidRDefault="00910B4B" w:rsidP="00910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Проект реализуется в течение 1</w:t>
      </w:r>
      <w:r w:rsidR="00990D41"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дней. Все воспитанники объединены в </w:t>
      </w:r>
      <w:r w:rsidR="00D14995">
        <w:rPr>
          <w:rFonts w:ascii="Times New Roman" w:eastAsia="Calibri" w:hAnsi="Times New Roman" w:cs="Times New Roman"/>
          <w:sz w:val="30"/>
          <w:szCs w:val="30"/>
        </w:rPr>
        <w:t>два отряда</w:t>
      </w:r>
      <w:r w:rsidRPr="00910B4B">
        <w:rPr>
          <w:rFonts w:ascii="Times New Roman" w:eastAsia="Calibri" w:hAnsi="Times New Roman" w:cs="Times New Roman"/>
          <w:sz w:val="30"/>
          <w:szCs w:val="30"/>
        </w:rPr>
        <w:t>. Основной состав лагеря – это учащиеся учреждения образования в возрасте 6 – 1</w:t>
      </w:r>
      <w:r w:rsidR="0016450D">
        <w:rPr>
          <w:rFonts w:ascii="Times New Roman" w:eastAsia="Calibri" w:hAnsi="Times New Roman" w:cs="Times New Roman"/>
          <w:sz w:val="30"/>
          <w:szCs w:val="30"/>
        </w:rPr>
        <w:t>3</w:t>
      </w:r>
      <w:r w:rsidRPr="00910B4B">
        <w:rPr>
          <w:rFonts w:ascii="Times New Roman" w:eastAsia="Calibri" w:hAnsi="Times New Roman" w:cs="Times New Roman"/>
          <w:sz w:val="30"/>
          <w:szCs w:val="30"/>
        </w:rPr>
        <w:t xml:space="preserve"> лет. </w:t>
      </w:r>
    </w:p>
    <w:p w:rsidR="00910B4B" w:rsidRPr="00910B4B" w:rsidRDefault="00910B4B" w:rsidP="00910B4B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  <w:r w:rsidRPr="00910B4B">
        <w:rPr>
          <w:rFonts w:ascii="Times New Roman" w:eastAsia="Calibri" w:hAnsi="Times New Roman" w:cs="Times New Roman"/>
          <w:b/>
          <w:color w:val="FF0000"/>
          <w:sz w:val="30"/>
          <w:szCs w:val="30"/>
        </w:rPr>
        <w:t>Основные принципы реализации проекта: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систематичность и преемственность;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сознательность;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активность;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развитие;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дифференцированный и индивидуальный подход к учащимся;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оптимальное сочетание массовых, групповых и индивидуальных форм работы с учащимися и родителями;</w:t>
      </w:r>
    </w:p>
    <w:p w:rsidR="00910B4B" w:rsidRPr="00910B4B" w:rsidRDefault="00910B4B" w:rsidP="00910B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910B4B">
        <w:rPr>
          <w:rFonts w:ascii="Times New Roman" w:eastAsia="Calibri" w:hAnsi="Times New Roman" w:cs="Times New Roman"/>
          <w:sz w:val="30"/>
          <w:szCs w:val="30"/>
        </w:rPr>
        <w:t>взаимосвязь с семьями воспитанников, учебными заведениями дополнительного образования и всеми заинтересованными службами, организациями и предприятиями.</w:t>
      </w:r>
    </w:p>
    <w:p w:rsidR="00910B4B" w:rsidRPr="00910B4B" w:rsidRDefault="00910B4B" w:rsidP="00910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x-none"/>
        </w:rPr>
      </w:pPr>
      <w:r w:rsidRPr="00910B4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x-none"/>
        </w:rPr>
        <w:t xml:space="preserve">Основные </w:t>
      </w:r>
      <w:proofErr w:type="gramStart"/>
      <w:r w:rsidRPr="00910B4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x-none"/>
        </w:rPr>
        <w:t>направления  реализации</w:t>
      </w:r>
      <w:proofErr w:type="gramEnd"/>
      <w:r w:rsidRPr="00910B4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x-none"/>
        </w:rPr>
        <w:t xml:space="preserve"> проекта:</w:t>
      </w:r>
    </w:p>
    <w:p w:rsidR="00910B4B" w:rsidRPr="00910B4B" w:rsidRDefault="00910B4B" w:rsidP="00910B4B">
      <w:pPr>
        <w:pStyle w:val="a3"/>
        <w:numPr>
          <w:ilvl w:val="0"/>
          <w:numId w:val="3"/>
        </w:numPr>
        <w:tabs>
          <w:tab w:val="left" w:pos="8820"/>
        </w:tabs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нормативно-правовое - </w:t>
      </w:r>
      <w:r w:rsidRPr="00910B4B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разработка и утверждение документов, положений, планов, необходимых для выполнения программы;</w:t>
      </w:r>
    </w:p>
    <w:p w:rsidR="00910B4B" w:rsidRPr="00910B4B" w:rsidRDefault="00910B4B" w:rsidP="00910B4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>научно-теоретическое - обновление и обогащение содержания, методов, приёмов, форм и средств работы по организации оздоровления, культурно - досуговой деятельности и занятости учащихся в летний период;</w:t>
      </w:r>
    </w:p>
    <w:p w:rsidR="00910B4B" w:rsidRPr="00910B4B" w:rsidRDefault="00910B4B" w:rsidP="00910B4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proofErr w:type="gramStart"/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информационное</w:t>
      </w:r>
      <w:proofErr w:type="gramEnd"/>
      <w:r w:rsidRPr="00910B4B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 xml:space="preserve"> </w:t>
      </w:r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>- создание для учащихся информационного пространства с достоверными и доступными знаниями об альтернативах летнего  времяпрепровождения;</w:t>
      </w:r>
    </w:p>
    <w:p w:rsidR="00910B4B" w:rsidRPr="00910B4B" w:rsidRDefault="00910B4B" w:rsidP="00910B4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методическое - разработка методической продукции по организации и проведению эффективной, качественно и вариативно насыщенной летней кампании с использованием разнообразных педагогических технологий, методов, приёмов, форм и средств с учетом возрастных и иных особенностей учащихся;</w:t>
      </w:r>
    </w:p>
    <w:p w:rsidR="00910B4B" w:rsidRPr="00910B4B" w:rsidRDefault="00910B4B" w:rsidP="00910B4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proofErr w:type="gramStart"/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>организационное</w:t>
      </w:r>
      <w:proofErr w:type="gramEnd"/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- последовательное осуществление мероприятий по активизации культурно – досуговой и </w:t>
      </w:r>
      <w:r w:rsidRPr="00910B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спортивно – оздоровительно</w:t>
      </w:r>
      <w:r w:rsidRPr="00910B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й  работы. 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proofErr w:type="gramStart"/>
      <w:r w:rsidRPr="00910B4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Этапы  реализации</w:t>
      </w:r>
      <w:proofErr w:type="gramEnd"/>
      <w:r w:rsidRPr="00910B4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проекта: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Подготовительный этап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Этот этап характеризуется тем, что до открытия пришкольного оздоровительного </w:t>
      </w:r>
      <w:proofErr w:type="gramStart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лагеря  начинается</w:t>
      </w:r>
      <w:proofErr w:type="gramEnd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подготовка к летнему  сезону. Деятельностью этого этапа является: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подбор кадров;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разработка</w:t>
      </w:r>
      <w:proofErr w:type="gramEnd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согласование, утверждение планов проведения  летней оздоровительной кампании;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осуществление инструктивной, учебно-методической деятельности с педагогическими кадрами по вопросам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организации и проведения оздоровительной смены в период летних каникул;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пополнение материально-технических ресурсов для обеспечения воспитательного процесса.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Организационный этап смены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Основной деятельностью этого этапа является: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запуск проекта «Радужная Галактика»;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органов самоуправления;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знакомство с правилами жизнедеятельности лагеря.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Основной этап смены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Основной деятельностью этого этапа является: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основной идеи смены;</w:t>
      </w:r>
    </w:p>
    <w:p w:rsidR="00910B4B" w:rsidRPr="00910B4B" w:rsidRDefault="00910B4B" w:rsidP="00910B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вовлечение воспитанников в различные виды коллективно - творческих дел;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Заключительный этап смены</w:t>
      </w:r>
    </w:p>
    <w:p w:rsidR="00910B4B" w:rsidRPr="00910B4B" w:rsidRDefault="00910B4B" w:rsidP="00910B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Основной идеей этого этапа является:</w:t>
      </w:r>
    </w:p>
    <w:p w:rsidR="00910B4B" w:rsidRPr="00910B4B" w:rsidRDefault="00910B4B" w:rsidP="00910B4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подведение итогов смены;</w:t>
      </w:r>
    </w:p>
    <w:p w:rsidR="00910B4B" w:rsidRPr="00910B4B" w:rsidRDefault="00910B4B" w:rsidP="00910B4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выработка перспектив деятельности организации;</w:t>
      </w:r>
    </w:p>
    <w:p w:rsidR="00910B4B" w:rsidRPr="00910B4B" w:rsidRDefault="00910B4B" w:rsidP="00910B4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предложений воспитанников, родителей, педагогов, внесённых по деятельности летнего оздоровительного лагеря для реализации в будущем;</w:t>
      </w:r>
    </w:p>
    <w:p w:rsidR="00910B4B" w:rsidRPr="00910B4B" w:rsidRDefault="00910B4B" w:rsidP="00910B4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</w:t>
      </w:r>
      <w:proofErr w:type="gramEnd"/>
      <w:r w:rsidRPr="00910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и  сдача  отчётного материала.</w:t>
      </w:r>
    </w:p>
    <w:p w:rsidR="00910B4B" w:rsidRPr="005927C0" w:rsidRDefault="00910B4B" w:rsidP="00910B4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5927C0">
        <w:rPr>
          <w:rFonts w:ascii="Times New Roman" w:hAnsi="Times New Roman"/>
          <w:b/>
          <w:color w:val="FF0000"/>
          <w:sz w:val="30"/>
          <w:szCs w:val="30"/>
        </w:rPr>
        <w:t>Предполагаемые результаты реализации проекта:</w:t>
      </w:r>
    </w:p>
    <w:p w:rsidR="00910B4B" w:rsidRPr="00B1073D" w:rsidRDefault="00910B4B" w:rsidP="00910B4B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Реализация проекта «Радужная Галактика</w:t>
      </w:r>
      <w:r w:rsidRPr="00B1073D">
        <w:rPr>
          <w:rFonts w:ascii="Times New Roman" w:hAnsi="Times New Roman"/>
          <w:sz w:val="30"/>
          <w:szCs w:val="30"/>
        </w:rPr>
        <w:t>» по организации оздоровления, д</w:t>
      </w:r>
      <w:r>
        <w:rPr>
          <w:rFonts w:ascii="Times New Roman" w:hAnsi="Times New Roman"/>
          <w:sz w:val="30"/>
          <w:szCs w:val="30"/>
        </w:rPr>
        <w:t>осуга и занятости учащихся в лет</w:t>
      </w:r>
      <w:r w:rsidRPr="00B1073D">
        <w:rPr>
          <w:rFonts w:ascii="Times New Roman" w:hAnsi="Times New Roman"/>
          <w:sz w:val="30"/>
          <w:szCs w:val="30"/>
        </w:rPr>
        <w:t>ний период позволит достичь следующих результатов: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укрепление здоровья детей;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B1073D">
        <w:rPr>
          <w:rFonts w:ascii="Times New Roman" w:hAnsi="Times New Roman"/>
          <w:sz w:val="30"/>
          <w:szCs w:val="30"/>
        </w:rPr>
        <w:t xml:space="preserve">беспечение учащимся возможности </w:t>
      </w:r>
      <w:proofErr w:type="spellStart"/>
      <w:r w:rsidRPr="00B1073D">
        <w:rPr>
          <w:rFonts w:ascii="Times New Roman" w:hAnsi="Times New Roman"/>
          <w:sz w:val="30"/>
          <w:szCs w:val="30"/>
        </w:rPr>
        <w:t>деятельностного</w:t>
      </w:r>
      <w:proofErr w:type="spellEnd"/>
      <w:r w:rsidRPr="00B1073D">
        <w:rPr>
          <w:rFonts w:ascii="Times New Roman" w:hAnsi="Times New Roman"/>
          <w:sz w:val="30"/>
          <w:szCs w:val="30"/>
        </w:rPr>
        <w:t xml:space="preserve"> ознакомления с разнообраз</w:t>
      </w:r>
      <w:r>
        <w:rPr>
          <w:rFonts w:ascii="Times New Roman" w:hAnsi="Times New Roman"/>
          <w:sz w:val="30"/>
          <w:szCs w:val="30"/>
        </w:rPr>
        <w:t>ными альтернативными формами лет</w:t>
      </w:r>
      <w:r w:rsidRPr="00B1073D">
        <w:rPr>
          <w:rFonts w:ascii="Times New Roman" w:hAnsi="Times New Roman"/>
          <w:sz w:val="30"/>
          <w:szCs w:val="30"/>
        </w:rPr>
        <w:t>него времяпрепровождения;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развитие творческих способностей, инициативы и активности ребёнка;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реальная оценка учащимися своих способностей и возможностей в различных видах познавательной деятельности, определение ими последовательности действий при планировании своего досуга и занятости;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укрепление дружбы и сотрудничества между детьми разных возрастов;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качественное обновление содержания и форм работы с</w:t>
      </w:r>
      <w:r>
        <w:rPr>
          <w:rFonts w:ascii="Times New Roman" w:hAnsi="Times New Roman"/>
          <w:sz w:val="30"/>
          <w:szCs w:val="30"/>
        </w:rPr>
        <w:t xml:space="preserve"> учащимися и их родителями в лет</w:t>
      </w:r>
      <w:r w:rsidRPr="00B1073D">
        <w:rPr>
          <w:rFonts w:ascii="Times New Roman" w:hAnsi="Times New Roman"/>
          <w:sz w:val="30"/>
          <w:szCs w:val="30"/>
        </w:rPr>
        <w:t>ний период через внедрение в педагогическую практику современных технологий;</w:t>
      </w:r>
    </w:p>
    <w:p w:rsidR="00910B4B" w:rsidRPr="00B1073D" w:rsidRDefault="00910B4B" w:rsidP="005927C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proofErr w:type="gramStart"/>
      <w:r w:rsidRPr="00B1073D">
        <w:rPr>
          <w:rFonts w:ascii="Times New Roman" w:hAnsi="Times New Roman"/>
          <w:sz w:val="30"/>
          <w:szCs w:val="30"/>
        </w:rPr>
        <w:t>распространение</w:t>
      </w:r>
      <w:proofErr w:type="gramEnd"/>
      <w:r w:rsidRPr="00B1073D">
        <w:rPr>
          <w:rFonts w:ascii="Times New Roman" w:hAnsi="Times New Roman"/>
          <w:sz w:val="30"/>
          <w:szCs w:val="30"/>
        </w:rPr>
        <w:t xml:space="preserve"> эффективного педагогического опыта по качественной организации оздоровления, просвещения и воспитания учащихся в каникулярное время;</w:t>
      </w:r>
    </w:p>
    <w:p w:rsidR="00910B4B" w:rsidRPr="005927C0" w:rsidRDefault="00910B4B" w:rsidP="00910B4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0"/>
          <w:szCs w:val="30"/>
        </w:rPr>
      </w:pPr>
      <w:r w:rsidRPr="00B1073D">
        <w:rPr>
          <w:rFonts w:ascii="Times New Roman" w:hAnsi="Times New Roman"/>
          <w:sz w:val="30"/>
          <w:szCs w:val="30"/>
        </w:rPr>
        <w:t>формирование партнёрских отношений с учреждениями образования, государственными органами и ведомствами, общественными организациями, промышленными предприятиями, средствами массовой информации, социокультурными учреждениями.</w:t>
      </w:r>
    </w:p>
    <w:p w:rsidR="00910B4B" w:rsidRPr="005927C0" w:rsidRDefault="00910B4B" w:rsidP="00910B4B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5927C0">
        <w:rPr>
          <w:rFonts w:ascii="Times New Roman" w:hAnsi="Times New Roman"/>
          <w:b/>
          <w:bCs/>
          <w:color w:val="FF0000"/>
          <w:sz w:val="30"/>
          <w:szCs w:val="30"/>
        </w:rPr>
        <w:t>Критерии и показатели эффективности реализации проекта: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Количественные:</w:t>
      </w:r>
    </w:p>
    <w:p w:rsidR="00910B4B" w:rsidRPr="005927C0" w:rsidRDefault="00910B4B" w:rsidP="005927C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>количество учащихся, посещающих пришкольный лагерь;</w:t>
      </w:r>
    </w:p>
    <w:p w:rsidR="00910B4B" w:rsidRPr="005927C0" w:rsidRDefault="00910B4B" w:rsidP="005927C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количество проведённых воспитательных мероприятий;</w:t>
      </w:r>
    </w:p>
    <w:p w:rsidR="00910B4B" w:rsidRPr="005927C0" w:rsidRDefault="00910B4B" w:rsidP="005927C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количество учащихся – участников проведённых воспитательных мероприятий;</w:t>
      </w:r>
    </w:p>
    <w:p w:rsidR="00910B4B" w:rsidRPr="005927C0" w:rsidRDefault="00910B4B" w:rsidP="005927C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lastRenderedPageBreak/>
        <w:t xml:space="preserve">количество специалистов </w:t>
      </w:r>
      <w:r w:rsidRPr="005927C0">
        <w:rPr>
          <w:rFonts w:ascii="Times New Roman" w:hAnsi="Times New Roman"/>
          <w:sz w:val="30"/>
          <w:szCs w:val="30"/>
        </w:rPr>
        <w:t xml:space="preserve">заинтересованных служб, ведомств, общественных организаций и объединений, предприятий и учреждений – </w:t>
      </w:r>
      <w:r w:rsidRPr="005927C0">
        <w:rPr>
          <w:rFonts w:ascii="Times New Roman" w:hAnsi="Times New Roman"/>
          <w:bCs/>
          <w:sz w:val="30"/>
          <w:szCs w:val="30"/>
        </w:rPr>
        <w:t>участников проведённых воспитательных мероприятий.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Качественные:</w:t>
      </w:r>
    </w:p>
    <w:p w:rsidR="00910B4B" w:rsidRPr="005927C0" w:rsidRDefault="00910B4B" w:rsidP="005927C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>уровень качества проведения воспитательных мероприятий;</w:t>
      </w:r>
    </w:p>
    <w:p w:rsidR="00910B4B" w:rsidRPr="005927C0" w:rsidRDefault="00910B4B" w:rsidP="005927C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 xml:space="preserve">качество обобщения результатов реализации проекта, их убедительность и аргументированность. 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Показатели социального развития личности учащихся:</w:t>
      </w:r>
    </w:p>
    <w:p w:rsidR="00910B4B" w:rsidRPr="005927C0" w:rsidRDefault="00910B4B" w:rsidP="005927C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>результаты анкетирования по степени удовлетворённости воспитанников</w:t>
      </w:r>
      <w:r w:rsidRPr="005927C0">
        <w:rPr>
          <w:rFonts w:ascii="Times New Roman" w:hAnsi="Times New Roman"/>
          <w:sz w:val="30"/>
          <w:szCs w:val="30"/>
        </w:rPr>
        <w:t>, готовности учащихся к осознанному выбору полезного времяпрепровождения в летний период;</w:t>
      </w:r>
    </w:p>
    <w:p w:rsidR="00910B4B" w:rsidRPr="005927C0" w:rsidRDefault="00910B4B" w:rsidP="005927C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результативность участия учащихся в конкурсах, фестивалях, соревнованиях.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Показатели социальной адаптации личности учащихся:</w:t>
      </w:r>
    </w:p>
    <w:p w:rsidR="00910B4B" w:rsidRPr="005927C0" w:rsidRDefault="0016450D" w:rsidP="005927C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активность воспитанников лагеря</w:t>
      </w:r>
      <w:r w:rsidR="00910B4B" w:rsidRPr="005927C0">
        <w:rPr>
          <w:rFonts w:ascii="Times New Roman" w:hAnsi="Times New Roman"/>
          <w:bCs/>
          <w:sz w:val="30"/>
          <w:szCs w:val="30"/>
        </w:rPr>
        <w:t xml:space="preserve"> - участников проведённых воспитательных мероприятий в летний период;</w:t>
      </w:r>
    </w:p>
    <w:p w:rsidR="00910B4B" w:rsidRPr="005927C0" w:rsidRDefault="00910B4B" w:rsidP="005927C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>отзывы участников воспитательных мероприятий (по результатам анкетирования, проведённого педагогом-психологом);</w:t>
      </w:r>
    </w:p>
    <w:p w:rsidR="00910B4B" w:rsidRPr="005927C0" w:rsidRDefault="00910B4B" w:rsidP="005927C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повышение уровня социальной успешности учащихся.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Показатели общественного мнения:</w:t>
      </w:r>
    </w:p>
    <w:p w:rsidR="00910B4B" w:rsidRPr="005927C0" w:rsidRDefault="00910B4B" w:rsidP="005927C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>актуальность и значимость направления проекта в современном социуме;</w:t>
      </w:r>
    </w:p>
    <w:p w:rsidR="00910B4B" w:rsidRPr="005927C0" w:rsidRDefault="00910B4B" w:rsidP="005927C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популярность и востребованность идеи проекта среди педагогов, работников заинтересованных служб, ведомств, общественных организаций и объединений, предприятий и учреждений;</w:t>
      </w:r>
    </w:p>
    <w:p w:rsidR="00910B4B" w:rsidRPr="005927C0" w:rsidRDefault="00910B4B" w:rsidP="005927C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5927C0">
        <w:rPr>
          <w:rFonts w:ascii="Times New Roman" w:hAnsi="Times New Roman"/>
          <w:bCs/>
          <w:sz w:val="30"/>
          <w:szCs w:val="30"/>
        </w:rPr>
        <w:t xml:space="preserve">активность каждого члена педагогического коллектива </w:t>
      </w:r>
      <w:r w:rsidRPr="005927C0">
        <w:rPr>
          <w:rFonts w:ascii="Times New Roman" w:hAnsi="Times New Roman"/>
          <w:sz w:val="30"/>
          <w:szCs w:val="30"/>
        </w:rPr>
        <w:t>по практической реализации проекта</w:t>
      </w:r>
      <w:r w:rsidRPr="005927C0">
        <w:rPr>
          <w:rFonts w:ascii="Times New Roman" w:hAnsi="Times New Roman"/>
          <w:bCs/>
          <w:sz w:val="30"/>
          <w:szCs w:val="30"/>
        </w:rPr>
        <w:t>, характер их взаимоотношений и общения с воспитанниками лагеря.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5927C0">
        <w:rPr>
          <w:rFonts w:ascii="Times New Roman" w:hAnsi="Times New Roman"/>
          <w:b/>
          <w:bCs/>
          <w:sz w:val="30"/>
          <w:szCs w:val="30"/>
        </w:rPr>
        <w:t>Технологические:</w:t>
      </w:r>
    </w:p>
    <w:p w:rsidR="00910B4B" w:rsidRPr="005927C0" w:rsidRDefault="00910B4B" w:rsidP="00910B4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27C0">
        <w:rPr>
          <w:rFonts w:ascii="Times New Roman" w:hAnsi="Times New Roman"/>
          <w:sz w:val="30"/>
          <w:szCs w:val="30"/>
        </w:rPr>
        <w:t>уровень организации в целом и отдельных мероприятий программы, четкость и эффективность управления предложенной педагогической моделью организации работы с учащимися в летний период.</w:t>
      </w:r>
    </w:p>
    <w:p w:rsidR="005927C0" w:rsidRDefault="005927C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>
        <w:rPr>
          <w:b/>
          <w:bCs/>
          <w:color w:val="FF0000"/>
          <w:sz w:val="30"/>
          <w:szCs w:val="30"/>
        </w:rPr>
        <w:br w:type="page"/>
      </w:r>
    </w:p>
    <w:p w:rsidR="00910B4B" w:rsidRPr="005927C0" w:rsidRDefault="00910B4B" w:rsidP="00910B4B">
      <w:pPr>
        <w:pStyle w:val="msonormalbullet2gif"/>
        <w:tabs>
          <w:tab w:val="left" w:pos="1134"/>
        </w:tabs>
        <w:spacing w:before="0" w:beforeAutospacing="0" w:after="0" w:afterAutospacing="0"/>
        <w:ind w:firstLine="708"/>
        <w:contextualSpacing/>
        <w:rPr>
          <w:b/>
          <w:bCs/>
          <w:color w:val="FF0000"/>
          <w:sz w:val="30"/>
          <w:szCs w:val="30"/>
        </w:rPr>
      </w:pPr>
      <w:r w:rsidRPr="005927C0">
        <w:rPr>
          <w:b/>
          <w:bCs/>
          <w:color w:val="FF0000"/>
          <w:sz w:val="30"/>
          <w:szCs w:val="30"/>
        </w:rPr>
        <w:lastRenderedPageBreak/>
        <w:t>Характеристика основных видов ресурсов</w:t>
      </w:r>
    </w:p>
    <w:p w:rsidR="00910B4B" w:rsidRPr="005927C0" w:rsidRDefault="00910B4B" w:rsidP="00910B4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5927C0">
        <w:rPr>
          <w:rFonts w:ascii="Times New Roman" w:hAnsi="Times New Roman"/>
          <w:b/>
          <w:sz w:val="30"/>
          <w:szCs w:val="30"/>
        </w:rPr>
        <w:t>Кадровое обеспечение:</w:t>
      </w:r>
    </w:p>
    <w:p w:rsidR="00910B4B" w:rsidRPr="00B1073D" w:rsidRDefault="00910B4B" w:rsidP="00910B4B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</w:rPr>
      </w:pPr>
      <w:r w:rsidRPr="00B1073D">
        <w:rPr>
          <w:rFonts w:ascii="Times New Roman" w:eastAsia="Times New Roman" w:hAnsi="Times New Roman"/>
          <w:sz w:val="30"/>
          <w:szCs w:val="30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910B4B" w:rsidRDefault="00910B4B" w:rsidP="00910B4B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</w:rPr>
      </w:pPr>
      <w:r w:rsidRPr="00B1073D">
        <w:rPr>
          <w:rFonts w:ascii="Times New Roman" w:eastAsia="Times New Roman" w:hAnsi="Times New Roman"/>
          <w:sz w:val="30"/>
          <w:szCs w:val="30"/>
        </w:rPr>
        <w:t xml:space="preserve">В реализации проекта участвуют опытные педагоги учреждения образования. К работе в лагере, помимо воспитателей, привлекаются учителя физической культуры, </w:t>
      </w:r>
      <w:proofErr w:type="gramStart"/>
      <w:r w:rsidRPr="00B1073D">
        <w:rPr>
          <w:rFonts w:ascii="Times New Roman" w:eastAsia="Times New Roman" w:hAnsi="Times New Roman"/>
          <w:sz w:val="30"/>
          <w:szCs w:val="30"/>
        </w:rPr>
        <w:t>музыки,  медицинский</w:t>
      </w:r>
      <w:proofErr w:type="gramEnd"/>
      <w:r w:rsidRPr="00B1073D">
        <w:rPr>
          <w:rFonts w:ascii="Times New Roman" w:eastAsia="Times New Roman" w:hAnsi="Times New Roman"/>
          <w:sz w:val="30"/>
          <w:szCs w:val="30"/>
        </w:rPr>
        <w:t xml:space="preserve"> работник, педагоги дополнительного образования, педагог социальный, педагог – психолог, технический персонал учреждения образования.</w:t>
      </w:r>
    </w:p>
    <w:p w:rsidR="005927C0" w:rsidRPr="005927C0" w:rsidRDefault="005927C0" w:rsidP="005927C0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48"/>
          <w:szCs w:val="52"/>
        </w:rPr>
      </w:pPr>
      <w:r w:rsidRPr="005927C0">
        <w:rPr>
          <w:rFonts w:ascii="Times New Roman" w:hAnsi="Times New Roman" w:cs="Times New Roman"/>
          <w:b/>
          <w:bCs/>
          <w:i/>
          <w:color w:val="FF0000"/>
          <w:sz w:val="48"/>
          <w:szCs w:val="52"/>
        </w:rPr>
        <w:t>Материально - техническое обеспечение:</w:t>
      </w:r>
    </w:p>
    <w:tbl>
      <w:tblPr>
        <w:tblW w:w="130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4393"/>
        <w:gridCol w:w="5679"/>
      </w:tblGrid>
      <w:tr w:rsidR="005927C0" w:rsidRPr="005927C0" w:rsidTr="005927C0">
        <w:trPr>
          <w:trHeight w:val="633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7"/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</w:pPr>
            <w:r w:rsidRPr="005927C0"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  <w:t>помещение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7"/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</w:pPr>
            <w:r w:rsidRPr="005927C0"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  <w:t>применение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7"/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</w:pPr>
            <w:r w:rsidRPr="005927C0">
              <w:rPr>
                <w:rFonts w:ascii="Times New Roman" w:eastAsiaTheme="minorEastAsia" w:hAnsi="Times New Roman" w:cs="Times New Roman"/>
                <w:b/>
                <w:bCs/>
                <w:color w:val="4584D3"/>
                <w:sz w:val="44"/>
                <w:szCs w:val="28"/>
                <w:lang w:eastAsia="ru-RU"/>
              </w:rPr>
              <w:t>ответственные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825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Кабинеты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Спальные комнаты, игровые комнаты, творческие мастерские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Директор лагеря, технический персонал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838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Спортивный зал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Занятия спортом, линейка (в случае плохой погоды)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eastAsia="Times New Roman" w:hAnsi="Times New Roman" w:cs="Times New Roman"/>
                <w:color w:val="111111"/>
                <w:sz w:val="40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1023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Спортивная площадка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 xml:space="preserve">Линейка, проведение </w:t>
            </w:r>
            <w:proofErr w:type="spellStart"/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общелагерных</w:t>
            </w:r>
            <w:proofErr w:type="spellEnd"/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 xml:space="preserve"> игр на воздухе, спартакиада, спортивные состязания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eastAsia="Times New Roman" w:hAnsi="Times New Roman" w:cs="Times New Roman"/>
                <w:color w:val="111111"/>
                <w:sz w:val="40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830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Школьный двор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Отрядные дела, игры-путешествия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Воспитатели, директор лагеря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1407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lastRenderedPageBreak/>
              <w:t>Актовый зал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Праздничные мероприятия, концерты, постановка мини-спектаклей, работа творческих мастерских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Воспитатели, администрация лагеря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703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Школьная библиотека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Литература для педагогов и детей лагеря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Библиотекарь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544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Школьная столовая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Завтрак, обед, полдник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Директор лагеря, повар</w:t>
            </w:r>
          </w:p>
        </w:tc>
      </w:tr>
      <w:tr w:rsidR="005927C0" w:rsidRPr="005927C0" w:rsidTr="005927C0">
        <w:tblPrEx>
          <w:tblCellSpacing w:w="-8" w:type="nil"/>
        </w:tblPrEx>
        <w:trPr>
          <w:trHeight w:val="977"/>
          <w:tblCellSpacing w:w="-8" w:type="nil"/>
          <w:jc w:val="center"/>
        </w:trPr>
        <w:tc>
          <w:tcPr>
            <w:tcW w:w="2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Гигиенические комнаты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Туалеты, раздевалки</w:t>
            </w:r>
          </w:p>
        </w:tc>
        <w:tc>
          <w:tcPr>
            <w:tcW w:w="5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927C0" w:rsidRPr="005927C0" w:rsidRDefault="005927C0" w:rsidP="0051352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40"/>
                <w:szCs w:val="28"/>
              </w:rPr>
            </w:pPr>
            <w:r w:rsidRPr="005927C0">
              <w:rPr>
                <w:rFonts w:ascii="Times New Roman" w:hAnsi="Times New Roman" w:cs="Times New Roman"/>
                <w:color w:val="111111"/>
                <w:sz w:val="40"/>
                <w:szCs w:val="28"/>
              </w:rPr>
              <w:t>Директор лагеря, воспитатели, технический персонал</w:t>
            </w:r>
          </w:p>
        </w:tc>
      </w:tr>
    </w:tbl>
    <w:p w:rsidR="005927C0" w:rsidRPr="00266651" w:rsidRDefault="005927C0" w:rsidP="00910B4B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</w:rPr>
      </w:pPr>
    </w:p>
    <w:p w:rsidR="005927C0" w:rsidRPr="005927C0" w:rsidRDefault="005927C0" w:rsidP="005927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 w:cs="Times New Roman"/>
          <w:i/>
          <w:iCs/>
          <w:color w:val="FF0000"/>
          <w:sz w:val="56"/>
          <w:szCs w:val="56"/>
        </w:rPr>
      </w:pPr>
      <w:r w:rsidRPr="005927C0"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  <w:t>Медицинское обеспечение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контроль за здоровьем детей медработником: медицинский осмотр детей на наличие кожных заболеваний и педикулеза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медико-педагогический консилиум для ознакомления педагогов с особенностями развития и состояния здоровья детей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контроль за состоянием каждого ребенка воспитателями при приеме в лагерь утром каждого дня и на протяжении лагерной смены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контроль за качеством и безопасностью питания детей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организация гигиенического воспитания детей</w:t>
      </w:r>
    </w:p>
    <w:p w:rsidR="005927C0" w:rsidRPr="006E454F" w:rsidRDefault="005927C0" w:rsidP="005927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наличие медицинских карт воспитанников</w:t>
      </w:r>
    </w:p>
    <w:p w:rsidR="007C5BAA" w:rsidRDefault="007C5BAA" w:rsidP="005927C0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</w:pPr>
    </w:p>
    <w:p w:rsidR="005927C0" w:rsidRPr="005927C0" w:rsidRDefault="005927C0" w:rsidP="005927C0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</w:pPr>
      <w:r w:rsidRPr="005927C0"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  <w:lastRenderedPageBreak/>
        <w:t>Организация питания и питьевого режима в лагере</w:t>
      </w:r>
    </w:p>
    <w:p w:rsidR="005927C0" w:rsidRPr="006E454F" w:rsidRDefault="005927C0" w:rsidP="005927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 xml:space="preserve">Пищеблок лагеря оснащен современным технологическим оборудованием, необходимым для обеспечения соблюдения всех санитарно-гигиенических и технологических правил качественного приготовления блюд. Качество поступающих на пищеблок продуктов питания находится под постоянным санитарно-гигиеническим контролем. Качество приготовленных блюд контролируется 3 раза в день </w:t>
      </w:r>
      <w:proofErr w:type="spellStart"/>
      <w:r w:rsidRPr="006E454F">
        <w:rPr>
          <w:rFonts w:ascii="Times New Roman" w:hAnsi="Times New Roman" w:cs="Times New Roman"/>
          <w:color w:val="111111"/>
          <w:sz w:val="28"/>
          <w:szCs w:val="28"/>
        </w:rPr>
        <w:t>бракеражной</w:t>
      </w:r>
      <w:proofErr w:type="spellEnd"/>
      <w:r w:rsidRPr="006E454F">
        <w:rPr>
          <w:rFonts w:ascii="Times New Roman" w:hAnsi="Times New Roman" w:cs="Times New Roman"/>
          <w:color w:val="111111"/>
          <w:sz w:val="28"/>
          <w:szCs w:val="28"/>
        </w:rPr>
        <w:t xml:space="preserve"> комиссией.</w:t>
      </w:r>
    </w:p>
    <w:p w:rsidR="005927C0" w:rsidRPr="006E454F" w:rsidRDefault="005927C0" w:rsidP="005927C0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В лагере организовано трехразовое питание. Ежедневно в меню включаются полноценные и необходимые для детского организма продукты. Организуется щадящее питание (исключение острых приправ, сухих концентратов, использование щадящих методов приготовления).</w:t>
      </w:r>
    </w:p>
    <w:p w:rsidR="005927C0" w:rsidRPr="005927C0" w:rsidRDefault="005927C0" w:rsidP="005927C0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5927C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 лагере организован питьевой режим, ежедневное прохождение </w:t>
      </w:r>
      <w:r w:rsidRPr="005927C0">
        <w:rPr>
          <w:rFonts w:ascii="Times New Roman" w:eastAsia="MS Mincho" w:hAnsi="Times New Roman" w:cs="Times New Roman"/>
          <w:b/>
          <w:i/>
          <w:color w:val="FF0000"/>
          <w:sz w:val="32"/>
          <w:szCs w:val="32"/>
          <w:lang w:eastAsia="ja-JP"/>
        </w:rPr>
        <w:t>«входного фильтра» детьми и работниками лагеря</w:t>
      </w:r>
      <w:r w:rsidRPr="005927C0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5927C0" w:rsidRPr="006E454F" w:rsidRDefault="005927C0" w:rsidP="005927C0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i/>
          <w:color w:val="0D44B3"/>
          <w:sz w:val="56"/>
          <w:szCs w:val="56"/>
        </w:rPr>
      </w:pPr>
      <w:r w:rsidRPr="005927C0"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Использование природно-рекреационных ресурсов</w:t>
      </w:r>
    </w:p>
    <w:p w:rsidR="005927C0" w:rsidRPr="006E454F" w:rsidRDefault="005927C0" w:rsidP="005927C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спортивные занятия и игры на свежем воздухе</w:t>
      </w:r>
    </w:p>
    <w:p w:rsidR="005927C0" w:rsidRPr="006E454F" w:rsidRDefault="005927C0" w:rsidP="005927C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лесные прогулки</w:t>
      </w:r>
    </w:p>
    <w:p w:rsidR="005927C0" w:rsidRPr="006E454F" w:rsidRDefault="005927C0" w:rsidP="005927C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экскурсии</w:t>
      </w:r>
    </w:p>
    <w:p w:rsidR="005927C0" w:rsidRPr="006E454F" w:rsidRDefault="005927C0" w:rsidP="005927C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54F">
        <w:rPr>
          <w:rFonts w:ascii="Times New Roman" w:hAnsi="Times New Roman" w:cs="Times New Roman"/>
          <w:color w:val="111111"/>
          <w:sz w:val="28"/>
          <w:szCs w:val="28"/>
        </w:rPr>
        <w:t>воздушные и солнечные ванны</w:t>
      </w:r>
    </w:p>
    <w:p w:rsidR="00AF7D3C" w:rsidRDefault="00AF7D3C" w:rsidP="005927C0">
      <w:pPr>
        <w:shd w:val="clear" w:color="auto" w:fill="FFFFFF"/>
        <w:spacing w:before="150" w:after="180" w:line="240" w:lineRule="auto"/>
      </w:pPr>
      <w:r>
        <w:br w:type="page"/>
      </w:r>
      <w:r w:rsidR="005927C0">
        <w:lastRenderedPageBreak/>
        <w:t xml:space="preserve"> </w:t>
      </w:r>
    </w:p>
    <w:p w:rsidR="00220920" w:rsidRPr="006E454F" w:rsidRDefault="00220920" w:rsidP="00220920">
      <w:pPr>
        <w:tabs>
          <w:tab w:val="left" w:pos="4820"/>
        </w:tabs>
        <w:spacing w:after="0" w:line="240" w:lineRule="auto"/>
        <w:ind w:firstLine="60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УТВЕРЖДАЮ</w:t>
      </w:r>
    </w:p>
    <w:p w:rsidR="00465FA7" w:rsidRDefault="00220920" w:rsidP="00220920">
      <w:pPr>
        <w:tabs>
          <w:tab w:val="left" w:pos="4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Директор 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ГУО “Борунская </w:t>
      </w:r>
    </w:p>
    <w:p w:rsidR="00220920" w:rsidRPr="006E454F" w:rsidRDefault="00465FA7" w:rsidP="00220920">
      <w:pPr>
        <w:tabs>
          <w:tab w:val="left" w:pos="482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средняя школа”</w:t>
      </w:r>
      <w:r w:rsidR="00220920"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</w:t>
      </w:r>
    </w:p>
    <w:p w:rsidR="00220920" w:rsidRPr="006E454F" w:rsidRDefault="00220920" w:rsidP="00220920">
      <w:pPr>
        <w:tabs>
          <w:tab w:val="left" w:pos="4820"/>
        </w:tabs>
        <w:spacing w:after="0" w:line="240" w:lineRule="auto"/>
        <w:ind w:firstLine="60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_______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И.И. Якубель</w:t>
      </w:r>
      <w:r w:rsidRPr="006E45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220920" w:rsidRPr="006E454F" w:rsidRDefault="00220920" w:rsidP="00220920">
      <w:pPr>
        <w:tabs>
          <w:tab w:val="left" w:pos="4820"/>
        </w:tabs>
        <w:spacing w:after="0" w:line="240" w:lineRule="auto"/>
        <w:ind w:firstLine="60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</w:t>
      </w:r>
      <w:r w:rsidR="00465F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____________202</w:t>
      </w:r>
      <w:r w:rsidR="00990D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</w:p>
    <w:p w:rsidR="00220920" w:rsidRPr="006E454F" w:rsidRDefault="00220920" w:rsidP="00220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220920" w:rsidRDefault="00220920" w:rsidP="00220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ПЛАН ВОСПИТАТЕЛЬНОЙ РАБОТЫ ЛАГЕРЯ </w:t>
      </w:r>
      <w:r w:rsidRPr="006E454F"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  <w:t>«УЛЫБКА»</w:t>
      </w:r>
    </w:p>
    <w:p w:rsidR="003B4E54" w:rsidRPr="006E454F" w:rsidRDefault="003B4E54" w:rsidP="00220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(с дневным пребыванием)</w:t>
      </w:r>
    </w:p>
    <w:tbl>
      <w:tblPr>
        <w:tblpPr w:leftFromText="180" w:rightFromText="180" w:vertAnchor="text" w:horzAnchor="page" w:tblpX="920" w:tblpY="363"/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969"/>
        <w:gridCol w:w="1152"/>
        <w:gridCol w:w="3801"/>
        <w:gridCol w:w="2552"/>
      </w:tblGrid>
      <w:tr w:rsidR="003B4E54" w:rsidRPr="006E454F" w:rsidTr="007221B0">
        <w:trPr>
          <w:trHeight w:val="75"/>
        </w:trPr>
        <w:tc>
          <w:tcPr>
            <w:tcW w:w="254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3B4E54" w:rsidRPr="00EB3AD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u w:val="single"/>
                <w:lang w:eastAsia="ru-RU"/>
              </w:rPr>
            </w:pPr>
            <w:r w:rsidRPr="00EB3AD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u w:val="single"/>
                <w:lang w:eastAsia="ru-RU"/>
              </w:rPr>
              <w:t>Дата</w:t>
            </w:r>
          </w:p>
        </w:tc>
        <w:tc>
          <w:tcPr>
            <w:tcW w:w="992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3B4E54" w:rsidRPr="00EB3AD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ind w:firstLine="283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</w:pPr>
            <w:r w:rsidRPr="00EB3AD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  <w:t>Воспитательные  мероприятия</w:t>
            </w:r>
          </w:p>
        </w:tc>
        <w:tc>
          <w:tcPr>
            <w:tcW w:w="255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3B4E54" w:rsidRPr="00EB3AD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ind w:firstLine="141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24"/>
                <w:szCs w:val="24"/>
                <w:u w:val="single"/>
                <w:lang w:eastAsia="ru-RU"/>
              </w:rPr>
            </w:pPr>
            <w:r w:rsidRPr="00EB3AD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24"/>
                <w:szCs w:val="24"/>
                <w:u w:val="single"/>
                <w:lang w:eastAsia="ru-RU"/>
              </w:rPr>
              <w:t>Ответственные</w:t>
            </w:r>
          </w:p>
          <w:p w:rsidR="003B4E54" w:rsidRPr="006E454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  <w:r w:rsidRPr="00EB3AD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24"/>
                <w:szCs w:val="24"/>
                <w:u w:val="single"/>
                <w:lang w:eastAsia="ru-RU"/>
              </w:rPr>
              <w:t>за проведение</w:t>
            </w:r>
          </w:p>
        </w:tc>
      </w:tr>
      <w:tr w:rsidR="003B4E54" w:rsidRPr="006E454F" w:rsidTr="00516AC2">
        <w:trPr>
          <w:trHeight w:val="412"/>
        </w:trPr>
        <w:tc>
          <w:tcPr>
            <w:tcW w:w="254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3B4E54" w:rsidRPr="00EB3ADF" w:rsidRDefault="003B4E54" w:rsidP="000E465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3B4E54" w:rsidRPr="00EB3AD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  <w:t>I отряд</w:t>
            </w:r>
          </w:p>
        </w:tc>
        <w:tc>
          <w:tcPr>
            <w:tcW w:w="3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3B4E54" w:rsidRPr="00EB3ADF" w:rsidRDefault="003B4E54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</w:pPr>
            <w:r w:rsidRPr="00EB3AD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  <w:t xml:space="preserve">II 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2"/>
                <w:szCs w:val="32"/>
                <w:u w:val="single"/>
                <w:lang w:eastAsia="ru-RU"/>
              </w:rPr>
              <w:t>отряд</w:t>
            </w:r>
          </w:p>
        </w:tc>
        <w:tc>
          <w:tcPr>
            <w:tcW w:w="2552" w:type="dxa"/>
            <w:vMerge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vAlign w:val="center"/>
            <w:hideMark/>
          </w:tcPr>
          <w:p w:rsidR="003B4E54" w:rsidRPr="006E454F" w:rsidRDefault="003B4E54" w:rsidP="000E465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</w:tr>
      <w:tr w:rsidR="006E2F7B" w:rsidRPr="006E454F" w:rsidTr="00516AC2">
        <w:trPr>
          <w:trHeight w:val="1403"/>
        </w:trPr>
        <w:tc>
          <w:tcPr>
            <w:tcW w:w="254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6E2F7B" w:rsidRPr="00C5365B" w:rsidRDefault="006E2F7B" w:rsidP="00B02AC2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0</w:t>
            </w:r>
            <w:r w:rsidR="00990D41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val="be-BY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 w:rsidR="00990D41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val="be-BY" w:eastAsia="ru-RU"/>
              </w:rPr>
              <w:t>4</w:t>
            </w:r>
          </w:p>
          <w:p w:rsidR="006E2F7B" w:rsidRDefault="006E2F7B" w:rsidP="00B02AC2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6E2F7B" w:rsidRPr="00EB3ADF" w:rsidRDefault="006E2F7B" w:rsidP="00B02AC2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3B4E5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Знакомства»</w:t>
            </w:r>
          </w:p>
        </w:tc>
        <w:tc>
          <w:tcPr>
            <w:tcW w:w="496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800ADA">
              <w:rPr>
                <w:rFonts w:ascii="Times New Roman" w:hAnsi="Times New Roman" w:cs="Times New Roman"/>
                <w:sz w:val="28"/>
                <w:szCs w:val="28"/>
              </w:rPr>
              <w:t xml:space="preserve">«Галактический слёт: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лагерь встречает гостей»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2.Выбор названия отряда. Оформление отрядного уголка. Разучивание </w:t>
            </w:r>
            <w:proofErr w:type="spellStart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речёвки</w:t>
            </w:r>
            <w:proofErr w:type="spellEnd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, девиза.</w:t>
            </w:r>
          </w:p>
          <w:p w:rsidR="00D14995" w:rsidRDefault="006E2F7B" w:rsidP="00D1499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Минутка </w:t>
            </w:r>
            <w:r w:rsid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безопасности жизнедеятельности.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путь в лагерь. Правила поведения в лагере» 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5B07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Эффективное </w:t>
            </w:r>
            <w:r w:rsid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лето</w:t>
            </w:r>
            <w:proofErr w:type="gramEnd"/>
            <w:r w:rsidR="00D14995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E2F7B" w:rsidRPr="00D14995" w:rsidRDefault="006E2F7B" w:rsidP="00D1499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4.Беседа.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Наши символы – наша гордость!»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«Наши символы – наша гордость»)</w:t>
            </w:r>
          </w:p>
          <w:p w:rsidR="006E2F7B" w:rsidRPr="00D14995" w:rsidRDefault="006E2F7B" w:rsidP="00D14995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5. Информационная минутка</w:t>
            </w: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«1 июня – Международный день защиты детей»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E2F7B" w:rsidRPr="007221B0" w:rsidRDefault="006E2F7B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6.  Операция эвакуации. Ознакомление воспитанников с режимом дня, с правилами ТБ и сани</w:t>
            </w:r>
            <w:r w:rsidR="007221B0">
              <w:rPr>
                <w:rFonts w:ascii="Times New Roman" w:hAnsi="Times New Roman" w:cs="Times New Roman"/>
                <w:sz w:val="28"/>
                <w:szCs w:val="28"/>
              </w:rPr>
              <w:t xml:space="preserve">тарными нормами, с правилами ПБ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Правильное лето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7. Аукцион идей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«Созвездие интересных дел»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  <w:t>8. Анкетирование “Знакомство”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9. Спортивное мероприятие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«Разноцветный мир детства».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10. Выбор органов самоуправления «Один за всех и все за одного»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11. Мастерская чудес «Планета творчества»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 xml:space="preserve">12. Встреча-диалог «Путешествие в страну Здоровья» 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E2F7B" w:rsidRPr="000C1BF1" w:rsidRDefault="006E2F7B" w:rsidP="00D1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13. конкурс рисунков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мир!»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«Галактический слёт: лагерь встречает гостей»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2.Выбор названия отряда. Оформление отрядного уголка. Разучивание </w:t>
            </w:r>
            <w:proofErr w:type="spellStart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речёвки</w:t>
            </w:r>
            <w:proofErr w:type="spellEnd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, девиза.</w:t>
            </w:r>
          </w:p>
          <w:p w:rsidR="006E2F7B" w:rsidRPr="007221B0" w:rsidRDefault="006E2F7B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Минутка </w:t>
            </w:r>
            <w:r w:rsid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безопасности жизнедеятельности.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путь в лагерь. Правила поведения в лагере» 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5B0724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лето»)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4.Беседа.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Наши символы – наша гордость!»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«Наши символы – наша гордость»)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5. Информационная минутка</w:t>
            </w: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«1 июня – Международный день защиты детей»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E7045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6.  Операция эвакуации. Ознакомление воспитанников с режимом дня, с правилами ТБ и сани</w:t>
            </w:r>
            <w:r w:rsidR="007221B0">
              <w:rPr>
                <w:rFonts w:ascii="Times New Roman" w:hAnsi="Times New Roman" w:cs="Times New Roman"/>
                <w:sz w:val="28"/>
                <w:szCs w:val="28"/>
              </w:rPr>
              <w:t xml:space="preserve">тарными нормами, с правилами ПБ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</w:t>
            </w:r>
            <w:r w:rsidR="005E7045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Правильное лето</w:t>
            </w:r>
            <w:r w:rsidR="005E7045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7. Аукцион идей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«Созвездие интересных дел»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  <w:t>8. Анкетирование “Знакомство”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9. Спортивное мероприятие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«Разноцветный мир детства».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10. Выбор органов самоуправления «Один за всех и все за одного»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11. Мастерская чудес «Планета творчества»</w:t>
            </w:r>
          </w:p>
          <w:p w:rsidR="006E2F7B" w:rsidRPr="000C1BF1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 xml:space="preserve">12. Встреча-диалог «Путешествие в страну Здоровья» 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E2F7B" w:rsidRPr="000C1BF1" w:rsidRDefault="006E2F7B" w:rsidP="00D1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13. конкурс рисунков </w:t>
            </w:r>
            <w:r w:rsidRPr="000C1BF1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7B" w:rsidRPr="006E454F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лагеря.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454F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Pr="006E454F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454F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14995" w:rsidRDefault="00D14995" w:rsidP="007221B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14995" w:rsidRDefault="00D14995" w:rsidP="007221B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7221B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14995" w:rsidRDefault="00D14995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14995" w:rsidRDefault="00D14995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Pr="006E454F" w:rsidRDefault="007221B0" w:rsidP="007221B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E2F7B" w:rsidRPr="006E454F" w:rsidTr="00516AC2">
        <w:trPr>
          <w:trHeight w:val="742"/>
        </w:trPr>
        <w:tc>
          <w:tcPr>
            <w:tcW w:w="254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6E2F7B" w:rsidRPr="00EB3ADF" w:rsidRDefault="006E2F7B" w:rsidP="00B02A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6E2F7B" w:rsidRPr="006E454F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gridSpan w:val="2"/>
            <w:vMerge/>
            <w:tcBorders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7B" w:rsidRPr="006E454F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646" w:rsidRDefault="001E5646" w:rsidP="007221B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1E5646" w:rsidRPr="00AC2B45" w:rsidRDefault="00AC2B45" w:rsidP="007221B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0"/>
                <w:lang w:eastAsia="ru-RU"/>
              </w:rPr>
            </w:pPr>
            <w:r w:rsidRPr="00AC2B45">
              <w:rPr>
                <w:rFonts w:ascii="Times New Roman" w:eastAsiaTheme="minorEastAsia" w:hAnsi="Times New Roman" w:cs="Times New Roman"/>
                <w:color w:val="111111"/>
                <w:sz w:val="28"/>
                <w:szCs w:val="20"/>
                <w:lang w:eastAsia="ru-RU"/>
              </w:rPr>
              <w:t>Воспитатели</w:t>
            </w:r>
          </w:p>
          <w:p w:rsidR="001E5646" w:rsidRPr="00AC2B45" w:rsidRDefault="001E5646" w:rsidP="001E5646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0"/>
                <w:lang w:eastAsia="ru-RU"/>
              </w:rPr>
            </w:pPr>
          </w:p>
          <w:p w:rsidR="001E5646" w:rsidRPr="00AC2B45" w:rsidRDefault="007221B0" w:rsidP="00AC2B45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0"/>
                <w:lang w:eastAsia="ru-RU"/>
              </w:rPr>
            </w:pPr>
            <w:r w:rsidRPr="00AC2B45">
              <w:rPr>
                <w:rFonts w:ascii="Times New Roman" w:eastAsiaTheme="minorEastAsia" w:hAnsi="Times New Roman" w:cs="Times New Roman"/>
                <w:color w:val="111111"/>
                <w:sz w:val="28"/>
                <w:szCs w:val="20"/>
                <w:lang w:eastAsia="ru-RU"/>
              </w:rPr>
              <w:t>Руководитель физического воспитания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7221B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454F" w:rsidRDefault="007221B0" w:rsidP="007221B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1BF1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0C1BF1" w:rsidRDefault="000C1BF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0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0C1BF1" w:rsidRDefault="000C1BF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0C1BF1" w:rsidRDefault="000C1BF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0C1BF1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Солнца»</w:t>
            </w:r>
          </w:p>
          <w:p w:rsidR="000C1BF1" w:rsidRPr="00EB3ADF" w:rsidRDefault="000C1BF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7B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Минутка безопасности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«Осторожно – солнце!»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«Безопасное лето»)</w:t>
            </w:r>
          </w:p>
          <w:p w:rsidR="00D14995" w:rsidRPr="00D14995" w:rsidRDefault="000C1BF1" w:rsidP="00D14995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Информационная минутка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«2 июня – День здорового питания»</w:t>
            </w:r>
            <w:r w:rsidR="00D14995" w:rsidRPr="000C1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7B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Спортивные состязания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«Кто в Галактику попал, будет смел и удал»</w:t>
            </w:r>
          </w:p>
          <w:p w:rsidR="006E2F7B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Заочная экологическая экспедиция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Сцяжынкам</w:t>
            </w:r>
            <w:r w:rsidRPr="006E2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краю»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гражданско-патриотического проекта «Собери Беларусь в своём сердце»)</w:t>
            </w:r>
          </w:p>
          <w:p w:rsidR="000C1BF1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Экскурсия в сельскую библиотеку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«Удивительные истории для Радужной Галактики»</w:t>
            </w:r>
          </w:p>
          <w:p w:rsidR="000C1BF1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6. Художественный вернисаж «На Галактическом балу»</w:t>
            </w:r>
          </w:p>
          <w:p w:rsidR="000C1BF1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7. Час общения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«Мои вредные и полезные привычки» 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Викторина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«СООБРАЗИ!»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9. Устный журнал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«Люблю я край,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старонку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гэту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«Я </w:t>
            </w:r>
            <w:proofErr w:type="spellStart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гэты</w:t>
            </w:r>
            <w:proofErr w:type="spellEnd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</w:t>
            </w:r>
            <w:proofErr w:type="spellStart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Радз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маю заву»)</w:t>
            </w:r>
          </w:p>
          <w:p w:rsidR="00486ED4" w:rsidRPr="006E2F7B" w:rsidRDefault="006E2F7B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10. Операция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«Сделаем планету чище»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Минутка безопасности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«Осторожно – солнце!»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«Безопасное лето»)</w:t>
            </w:r>
          </w:p>
          <w:p w:rsidR="00D14995" w:rsidRPr="00D14995" w:rsidRDefault="006E2F7B" w:rsidP="00D14995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Информационная минутка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«2 июня – День здорового питания»</w:t>
            </w:r>
            <w:r w:rsidR="00D14995" w:rsidRPr="000C1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Спортивные состязания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«Кто в Галактику попал, будет смел и удал»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Заочная экологическая экспедиция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Сцяжынкам</w:t>
            </w:r>
            <w:r w:rsidRPr="006E2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краю»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гражданско-патриотического проекта «Собери Беларусь в своём сердце»)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Экскурсия в сельскую библиотеку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«Удивительные истории для Радужной Галактики»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6. Художественный вернисаж «На Галактическом балу»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7. Час общения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«Мои вредные и полезные привычки» 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Викторина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«СООБРАЗИ!»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9. Устный журнал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«Люблю я край,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старонку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гэту</w:t>
            </w:r>
            <w:proofErr w:type="spellEnd"/>
            <w:r w:rsidRPr="006E2F7B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акции «Я </w:t>
            </w:r>
            <w:proofErr w:type="spellStart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гэты</w:t>
            </w:r>
            <w:proofErr w:type="spellEnd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</w:t>
            </w:r>
            <w:proofErr w:type="spellStart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Радз</w:t>
            </w:r>
            <w:r w:rsidRPr="006E2F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6E2F7B">
              <w:rPr>
                <w:rFonts w:ascii="Times New Roman" w:hAnsi="Times New Roman" w:cs="Times New Roman"/>
                <w:i/>
                <w:sz w:val="28"/>
                <w:szCs w:val="28"/>
              </w:rPr>
              <w:t>маю заву»)</w:t>
            </w:r>
          </w:p>
          <w:p w:rsidR="00486ED4" w:rsidRPr="00AC2B45" w:rsidRDefault="006E2F7B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10. Операция </w:t>
            </w:r>
            <w:r w:rsidRPr="006E2F7B">
              <w:rPr>
                <w:rFonts w:ascii="Times New Roman" w:hAnsi="Times New Roman" w:cs="Times New Roman"/>
                <w:sz w:val="28"/>
                <w:szCs w:val="28"/>
              </w:rPr>
              <w:t>«Сделаем планету чище»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0C1BF1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0C1BF1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C1BF1" w:rsidRPr="006E2F7B" w:rsidRDefault="000C1BF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14995" w:rsidRDefault="00D1499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E2F7B" w:rsidRDefault="006E2F7B" w:rsidP="00D1499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Библиотекарь </w:t>
            </w: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P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E2F7B" w:rsidRDefault="006E2F7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E2F7B" w:rsidRDefault="006E2F7B" w:rsidP="005E70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Pr="006E2F7B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421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E62421" w:rsidRDefault="00E6242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05.06.202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E62421" w:rsidRDefault="00E6242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E62421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Спорта»</w:t>
            </w:r>
          </w:p>
          <w:p w:rsidR="00E62421" w:rsidRDefault="00E62421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Минутка безопасности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«Первая помощь при царапинах и ушибах»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 и рисунков «Беларусь </w:t>
            </w:r>
            <w:proofErr w:type="gramStart"/>
            <w:r w:rsidRPr="00E62421">
              <w:rPr>
                <w:rFonts w:ascii="Times New Roman" w:hAnsi="Times New Roman" w:cs="Times New Roman"/>
                <w:sz w:val="28"/>
                <w:szCs w:val="28"/>
              </w:rPr>
              <w:t>спортивная»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гражданско-патриотического проекта «Собери Беларусь в своём сердце»)</w:t>
            </w:r>
          </w:p>
          <w:p w:rsidR="00125B43" w:rsidRPr="00E62421" w:rsidRDefault="00E62421" w:rsidP="00125B43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Спортивные состязания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ребята»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Час полезного сообщения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>«Из истории Олимпийских игр»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Рекламное агентство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за здоровьем»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E62421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6. Игровой марафон </w:t>
            </w:r>
            <w:r w:rsidR="009B473C">
              <w:rPr>
                <w:rFonts w:ascii="Times New Roman" w:hAnsi="Times New Roman" w:cs="Times New Roman"/>
                <w:sz w:val="28"/>
                <w:szCs w:val="28"/>
              </w:rPr>
              <w:t>«Здоров будешь – всё добудешь» Всемирный день окружающей среды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7. Час общения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«Опасные шалости на воде»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E62421" w:rsidRPr="00D14995" w:rsidRDefault="00E62421" w:rsidP="00D14995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Беседа рассуждение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 и обязанности» 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5B43" w:rsidRPr="00E62421" w:rsidRDefault="00AC2B45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  <w:r w:rsidR="00125B43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Игра-путешествие «По просторам Беларуси»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Минутка безопасности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«Первая помощь при царапинах и ушибах»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 и рисунков «Беларусь </w:t>
            </w:r>
            <w:proofErr w:type="gramStart"/>
            <w:r w:rsidRPr="00E62421">
              <w:rPr>
                <w:rFonts w:ascii="Times New Roman" w:hAnsi="Times New Roman" w:cs="Times New Roman"/>
                <w:sz w:val="28"/>
                <w:szCs w:val="28"/>
              </w:rPr>
              <w:t>спортивная»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гражданско-патриотического проекта «Собери Беларусь в своём сердце»)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3. Спортивные состязания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ребята»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Час полезного сообщения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>«Из истории Олимпийских игр»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Рекламное агентство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за здоровьем»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9B473C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6. Игровой марафон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 будешь – всё добудешь» Всемирный день окружающей среды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7. Час общения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«Опасные шалости на воде» </w:t>
            </w:r>
            <w:r w:rsidRPr="00E6242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E62421" w:rsidRPr="00D14995" w:rsidRDefault="00E62421" w:rsidP="00D14995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62421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Беседа рассуждение </w:t>
            </w:r>
            <w:r w:rsidRPr="00E62421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 и </w:t>
            </w:r>
            <w:proofErr w:type="gramStart"/>
            <w:r w:rsidRPr="00E62421">
              <w:rPr>
                <w:rFonts w:ascii="Times New Roman" w:hAnsi="Times New Roman" w:cs="Times New Roman"/>
                <w:sz w:val="28"/>
                <w:szCs w:val="28"/>
              </w:rPr>
              <w:t>обязанности»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D14995" w:rsidRPr="00D1499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D14995" w:rsidRPr="00D14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5B43" w:rsidRPr="00E62421" w:rsidRDefault="00AC2B45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9. </w:t>
            </w:r>
            <w:r w:rsidR="00125B43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Игра-путешествие «По просторам Беларуси»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2421" w:rsidRP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2F7B"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E7045" w:rsidRDefault="005E70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62421" w:rsidRDefault="00E62421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125B43" w:rsidRPr="006E2F7B" w:rsidRDefault="00125B43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405BE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06.06.202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E62421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Дружбы»</w:t>
            </w:r>
          </w:p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Минутка здоровья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«Чистота рук – залог здоровья» </w:t>
            </w:r>
            <w:r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4405BE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Информационная минутка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«6 июня – День русского языка»</w:t>
            </w:r>
            <w:r w:rsidR="00D1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занятие с элементами игры «Дорога в страну Доброты»</w:t>
            </w: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4405BE" w:rsidRPr="000F50EA" w:rsidRDefault="004405BE" w:rsidP="000F50E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«Галактическая игровая </w:t>
            </w:r>
            <w:proofErr w:type="gramStart"/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карусель»</w:t>
            </w:r>
            <w:r w:rsidR="000F50EA"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«Каникулы в ритме ЗОЖ»)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Экскурсия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«Профессия отважных»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6.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Шоу – программа «Здравствуй, лето! Здравствуй, лагерь!»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«Что такое хорошо и что такое плохо» 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Республиканской акции </w:t>
            </w:r>
            <w:r w:rsidR="005E7045" w:rsidRPr="005E7045">
              <w:rPr>
                <w:rFonts w:ascii="Times New Roman" w:hAnsi="Times New Roman" w:cs="Times New Roman"/>
                <w:i/>
                <w:sz w:val="28"/>
                <w:szCs w:val="28"/>
              </w:rPr>
              <w:t>«Правильное лето»)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«Планета Детства»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 Игровая программа «В кругу друзей»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Спортивные забавы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«Калейдоскоп спортивных игр»</w:t>
            </w:r>
            <w:r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Минутка здоровья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«Чистота рук – залог здоровья» </w:t>
            </w:r>
            <w:r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4405BE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2. Информационная минутка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«6 июня – День русского </w:t>
            </w:r>
            <w:proofErr w:type="gramStart"/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занятие с элементами игры «Дорога в страну Доброты»</w:t>
            </w: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4405BE" w:rsidRPr="000F50EA" w:rsidRDefault="004405BE" w:rsidP="000F50E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«Галактическая игровая </w:t>
            </w:r>
            <w:proofErr w:type="gramStart"/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карусель»</w:t>
            </w:r>
            <w:r w:rsidR="000F50EA"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>в рамка</w:t>
            </w:r>
            <w:r w:rsidR="000F50EA">
              <w:rPr>
                <w:rFonts w:ascii="Times New Roman" w:hAnsi="Times New Roman" w:cs="Times New Roman"/>
                <w:i/>
                <w:sz w:val="28"/>
                <w:szCs w:val="28"/>
              </w:rPr>
              <w:t>х акции «Каникулы в ритме ЗОЖ»)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5. Экскурсия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«Профессия отважных»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6.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Шоу – программа «Здравствуй, лето! Здравствуй, лагерь!»</w:t>
            </w:r>
          </w:p>
          <w:p w:rsidR="005E7045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«Что такое хорошо и что такое плохо» </w:t>
            </w:r>
            <w:r w:rsidR="005E7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Республиканской акции </w:t>
            </w:r>
            <w:r w:rsidR="005E7045" w:rsidRPr="005E7045">
              <w:rPr>
                <w:rFonts w:ascii="Times New Roman" w:hAnsi="Times New Roman" w:cs="Times New Roman"/>
                <w:i/>
                <w:sz w:val="28"/>
                <w:szCs w:val="28"/>
              </w:rPr>
              <w:t>«Правильное лето»)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8.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«Планета Детства»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 Игровая программа «В кругу друзей»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Спортивные забавы </w:t>
            </w:r>
            <w:r w:rsidRPr="004405BE">
              <w:rPr>
                <w:rFonts w:ascii="Times New Roman" w:hAnsi="Times New Roman" w:cs="Times New Roman"/>
                <w:sz w:val="28"/>
                <w:szCs w:val="28"/>
              </w:rPr>
              <w:t>«Калейдоскоп спортивных игр»</w:t>
            </w:r>
            <w:r w:rsidRPr="00440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4405BE">
              <w:rPr>
                <w:rFonts w:ascii="Times New Roman" w:eastAsiaTheme="minorEastAsia" w:hAnsi="Times New Roman" w:cs="Times New Roman"/>
                <w:color w:val="111111"/>
                <w:sz w:val="24"/>
                <w:szCs w:val="28"/>
                <w:lang w:eastAsia="ru-RU"/>
              </w:rPr>
              <w:t>Руководитель физического воспитания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F50EA" w:rsidRDefault="000F50EA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05BE" w:rsidRDefault="004405BE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4405BE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07.06.202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4405BE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Здоровья»</w:t>
            </w:r>
          </w:p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Минутка здоровья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«Правильное питание»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4405BE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минутка «7 июня – Всемирный день безопасности пищевых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Рекламное агентство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«Знакомьтесь: дары леса»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 Спортивный калейдоскоп «Ох и Ах в гостях у ребят»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консультация «Я и мои друзья»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тренинг «Кораблекрушение»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путешествие «Кладовая здоровья»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4405BE" w:rsidRPr="008516C4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буклетов «Здоровый образ жизни»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4405BE" w:rsidRPr="008516C4" w:rsidRDefault="004405BE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«Это стоит запомнить»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405BE" w:rsidRPr="004405BE" w:rsidRDefault="004405BE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10. </w:t>
            </w:r>
            <w:r w:rsidR="008516C4"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чудес «Планета творчества»</w:t>
            </w:r>
            <w:r w:rsidR="00851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Минутка здоровья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«Правильное питание»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8516C4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минутка «7 июня – Всемирный день безопасности пищевых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продуктов»</w:t>
            </w:r>
            <w:r w:rsidR="000F50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Рекламное агентство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«Знакомьтесь: дары леса»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 Спортивный калейдоскоп «Ох и Ах в гостях у ребят»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консультация «Я и мои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друзья»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тренинг «Кораблекрушение»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путешествие «Кладовая здоровья»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буклетов «Здоровый образ жизни»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1265A0" w:rsidRDefault="008516C4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«Это стоит запомнить»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405BE" w:rsidRPr="004405BE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чудес «Планета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4405BE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8516C4" w:rsidRDefault="000F50EA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05BE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4405BE" w:rsidRDefault="00C5365B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10</w:t>
            </w:r>
            <w:r w:rsidR="004405BE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8516C4" w:rsidRDefault="008516C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8516C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Природы»</w:t>
            </w:r>
          </w:p>
          <w:p w:rsidR="004405BE" w:rsidRDefault="004405B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BE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«Встреча с незнакомцем»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«8 июня – Всемирный день океанов»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Художественный вернисаж «Эко – мир» 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Полоса препятствий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«Тайны Галактики»</w:t>
            </w:r>
          </w:p>
          <w:p w:rsidR="001265A0" w:rsidRDefault="008516C4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5.  Игровая программа «Наши друзья – дорожные знаки»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кинофильма «Тайны и загадки природы»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«Смекалка, эрудиция и смех – неотъемлемый успех!»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футболу «Мяч в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ворота»   </w:t>
            </w:r>
            <w:proofErr w:type="gramEnd"/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беседа «Мои поступки и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проступки»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16C4" w:rsidRPr="004405BE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«Экологическое ассорти»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«Помоги природе делом»)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«Встреча с незнакомцем» 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«8 июня – Всемирный день океанов»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Художественный вернисаж «Эко – мир» 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51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Полоса препятствий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«Тайны Галактики»</w:t>
            </w:r>
          </w:p>
          <w:p w:rsidR="001265A0" w:rsidRDefault="008516C4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5.  Игровая программа «Наши друзья – дорожные знаки»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кинофильма «Тайны и загадки природы»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«Смекалка, эрудиция и смех – неотъемлемый успех!»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футболу «Мяч в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ворота»   </w:t>
            </w:r>
            <w:proofErr w:type="gramEnd"/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беседа «Мои поступки и </w:t>
            </w:r>
            <w:proofErr w:type="gramStart"/>
            <w:r w:rsidRPr="008516C4">
              <w:rPr>
                <w:rFonts w:ascii="Times New Roman" w:hAnsi="Times New Roman" w:cs="Times New Roman"/>
                <w:sz w:val="28"/>
                <w:szCs w:val="28"/>
              </w:rPr>
              <w:t>проступки»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405BE" w:rsidRPr="004405BE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Pr="008516C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516C4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«Экологическое ассорти»</w:t>
            </w:r>
            <w:r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«Помоги природе делом»)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4405BE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0F50EA" w:rsidRDefault="000F50EA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16C4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8516C4" w:rsidRDefault="00C5365B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11.06.2024</w:t>
            </w:r>
          </w:p>
          <w:p w:rsidR="008516C4" w:rsidRDefault="008516C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8516C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«Календарь Галактики: День Вежливости»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C4" w:rsidRPr="006179DB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513528"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«Внимание! Клещи!» </w:t>
            </w:r>
            <w:r w:rsidR="00513528"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 Информационная минутка «9 июня – Международный день друзей»  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>3.  Турнир вежливости «Ежели вы вежливы»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4.  Спортивные состязания «Шустрые и быстрые» </w:t>
            </w: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 «Твои права и обязанности в Радужной Галактике»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«Профессия отважных»</w:t>
            </w:r>
          </w:p>
          <w:p w:rsidR="00513528" w:rsidRPr="006179DB" w:rsidRDefault="0051352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«Шкатулка чудес»</w:t>
            </w:r>
          </w:p>
          <w:p w:rsidR="001265A0" w:rsidRDefault="00513528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179DB"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занятие с элементами игры «Моя безопасность в интернете»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Музыкально-развлекательная программа «Межпланетные танцы»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B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179DB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«Правила общения»</w:t>
            </w:r>
          </w:p>
          <w:p w:rsidR="00125B43" w:rsidRPr="006179DB" w:rsidRDefault="00125B43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AC2B45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. Викторина «Зеленые жители планеты»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  Минутка безопасности «Внимание! Клещи!» (в рамках акции «Безопасное лето»)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2.  Информационная минутка «9 июня – Международный день друзей»  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3.  Турнир вежливости «Ежели вы вежливы»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4.  Спортивные состязания «Шустрые и быстрые» (в рамках акции «Каникулы в ритме ЗОЖ»)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5.  Час общения «Твои права и обязанности в Радужной Галактике»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6.  Экскурсия «Профессия отважных»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7.  Конкурс рисунков на асфальте «Шкатулка чудес»</w:t>
            </w:r>
          </w:p>
          <w:p w:rsidR="001265A0" w:rsidRDefault="006179DB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8.  Групповое занятие с элементами игры «Моя безопасность в интернете»</w:t>
            </w:r>
            <w:r w:rsidR="005E7045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179DB" w:rsidRP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9.  Музыкально-развлекательная программа «Межпланетные танцы»</w:t>
            </w:r>
          </w:p>
          <w:p w:rsidR="008516C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10.  Круглый стол «Правила общения»</w:t>
            </w:r>
          </w:p>
          <w:p w:rsidR="00125B43" w:rsidRPr="008516C4" w:rsidRDefault="00125B43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AC2B45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. Викторина «Зеленые жители планеты»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8516C4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5E7045" w:rsidRDefault="005E70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179DB" w:rsidRDefault="006179DB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125B43" w:rsidRDefault="00125B43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516C4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8516C4" w:rsidRDefault="006179DB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12</w:t>
            </w:r>
            <w:r w:rsidR="008516C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6179DB" w:rsidRDefault="006179DB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6179D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Познания»</w:t>
            </w:r>
          </w:p>
          <w:p w:rsidR="008516C4" w:rsidRDefault="008516C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C4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«Осанка – основа красивой походки»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«12 июня-Всемирный день борьбы с детским трудом»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3.  Акция «Узнай новое! Открой необычное! Сделай полезное!»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EA"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«Помоги природе делом»)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4.  Игровой лабиринт «Я хочу играть!»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Игра – путешествие «К тайнам природы»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– диалог «Моя семья – моё </w:t>
            </w:r>
            <w:proofErr w:type="gramStart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богатство»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– время действовать»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179DB" w:rsidRPr="00AC2B45" w:rsidRDefault="006179DB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танцевальных игр «Межгалактический танцевальный </w:t>
            </w:r>
            <w:proofErr w:type="spellStart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Читающий дворик «Любимые книги на новый лад»</w:t>
            </w:r>
          </w:p>
          <w:p w:rsidR="006179DB" w:rsidRPr="00486ED4" w:rsidRDefault="006179DB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полка «По страницам энциклопедий»</w:t>
            </w:r>
          </w:p>
          <w:p w:rsidR="00F604BF" w:rsidRPr="00F604BF" w:rsidRDefault="006179DB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Весёлые старты «Весёлый бег» 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«Осанка – основа красивой походки»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«12 июня-Всемирный день борьбы с детским трудом»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3.  Акция «Узнай новое! Открой необычное! Сделай полезное!»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EA" w:rsidRPr="008516C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«Помоги природе делом»)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4.  Игровой лабиринт «Я хочу играть!»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Игра – путешествие «К тайнам природы»</w:t>
            </w:r>
          </w:p>
          <w:p w:rsidR="00486ED4" w:rsidRDefault="00486ED4" w:rsidP="000F50EA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– диалог «Моя семья – моё богатство»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F50EA" w:rsidRPr="000F50E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– время действовать»</w:t>
            </w:r>
            <w:r w:rsidR="000F50EA" w:rsidRPr="000F50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65A0" w:rsidRDefault="001265A0" w:rsidP="000F50EA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6ED4" w:rsidRPr="00AC2B45" w:rsidRDefault="00486ED4" w:rsidP="00AC2B45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танцевальных игр «Межгалактический танцевальный </w:t>
            </w:r>
            <w:proofErr w:type="spellStart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Читающий дворик «Любимые книги на новый лад»</w:t>
            </w:r>
          </w:p>
          <w:p w:rsidR="00486ED4" w:rsidRP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полка «По страницам энциклопедий»</w:t>
            </w:r>
          </w:p>
          <w:p w:rsidR="008516C4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</w:t>
            </w:r>
            <w:r w:rsidRPr="00486ED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 Весёлые старты «Весёлый </w:t>
            </w:r>
            <w:proofErr w:type="gramStart"/>
            <w:r w:rsidRPr="00486ED4">
              <w:rPr>
                <w:rFonts w:ascii="Times New Roman" w:hAnsi="Times New Roman" w:cs="Times New Roman"/>
                <w:sz w:val="28"/>
                <w:szCs w:val="28"/>
              </w:rPr>
              <w:t xml:space="preserve">бег»  </w:t>
            </w:r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486E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«Каникулы в ритме ЗОЖ»)</w:t>
            </w:r>
          </w:p>
          <w:p w:rsidR="00F604BF" w:rsidRPr="008516C4" w:rsidRDefault="00F604BF" w:rsidP="00AC2B4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8516C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50EA" w:rsidRDefault="000F50EA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0F50EA" w:rsidRDefault="000F50EA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86ED4" w:rsidRDefault="00486ED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Руководитель физического воспитания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16C4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8516C4" w:rsidRDefault="00486ED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13</w:t>
            </w:r>
            <w:r w:rsidR="008516C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486ED4" w:rsidRDefault="00486ED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486ED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Приключений»</w:t>
            </w:r>
          </w:p>
          <w:p w:rsidR="008516C4" w:rsidRDefault="008516C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C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«Тепловой удар» </w:t>
            </w: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«13 июня – День маленького путешествия»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3.  Турнир знатоков «Там, на неведомых дорожках»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4.  Спортивные состязания «Игровая фантазия» </w:t>
            </w: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Беседа – рассуждение «Аккуратность в поступках»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– исследование «Достопримечательности родного 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 xml:space="preserve">места» (в рамках </w:t>
            </w:r>
            <w:proofErr w:type="gramStart"/>
            <w:r w:rsidR="000F50EA">
              <w:rPr>
                <w:rFonts w:ascii="Times New Roman" w:hAnsi="Times New Roman" w:cs="Times New Roman"/>
                <w:sz w:val="28"/>
                <w:szCs w:val="28"/>
              </w:rPr>
              <w:t>акции )</w:t>
            </w:r>
            <w:proofErr w:type="gramEnd"/>
          </w:p>
          <w:p w:rsidR="001265A0" w:rsidRDefault="00486ED4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пионерболу «Мяч в игре»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86ED4" w:rsidRPr="00F604BF" w:rsidRDefault="00486ED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«Тепловой удар» </w:t>
            </w: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«13 июня – День маленького путешествия»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3.  Турнир знатоков «Там, на неведомых дорожках»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4.  Спортивные состязания «Игровая фантазия» </w:t>
            </w: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Беседа – рассуждение «Аккуратность в поступках»</w:t>
            </w:r>
          </w:p>
          <w:p w:rsidR="00F604BF" w:rsidRP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– исследование «Достопримечательности родного </w:t>
            </w:r>
            <w:r w:rsidR="000F50EA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5A0" w:rsidRDefault="00F604BF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F604BF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пионерболу «Мяч в игре»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8516C4" w:rsidRPr="008516C4" w:rsidRDefault="008516C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8516C4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F604BF" w:rsidRDefault="00F604BF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604BF" w:rsidRDefault="00F604BF" w:rsidP="000F50E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F50EA" w:rsidRDefault="00F604BF" w:rsidP="00AC2B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F50EA" w:rsidRDefault="000F50EA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604BF" w:rsidRDefault="00F604BF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F604BF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F604BF" w:rsidRDefault="00F604BF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14.06.202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F604BF" w:rsidRPr="00F604BF" w:rsidRDefault="00F604BF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F604BF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Сказки»</w:t>
            </w:r>
          </w:p>
          <w:p w:rsidR="00F604BF" w:rsidRDefault="00F604BF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«Личная гигиена»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«14 июня –День воды»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3.  Турнир знатоков «Радужная сказка»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4.  Спортивное первенство «Казаки – </w:t>
            </w:r>
            <w:proofErr w:type="gramStart"/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разбойники» 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«Каникулы в ритме ЗОЖ»)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Круиз «Из сказки в сказку»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конкурс «Караоке – шоу»</w:t>
            </w:r>
          </w:p>
          <w:p w:rsidR="001265A0" w:rsidRDefault="00F604BF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 Час общения Как научиться говорить «Нет!»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  <w:p w:rsidR="00F604BF" w:rsidRPr="00A47CC6" w:rsidRDefault="00F604BF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встреча «В гостях у сказки»</w:t>
            </w:r>
          </w:p>
          <w:p w:rsidR="00F604BF" w:rsidRPr="0001637D" w:rsidRDefault="00F604BF" w:rsidP="0001637D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 Развлекатель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«Сказочный денёк»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val="be-BY" w:eastAsia="ru-RU"/>
              </w:rPr>
              <w:t xml:space="preserve"> “Мечты рождаются-мечты сбываются!”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«Личная гигиена»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«14 июня –День воды»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3.  Турнир знатоков «Радужная сказка»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4.  Спортивное первенство «Казаки – </w:t>
            </w:r>
            <w:proofErr w:type="gramStart"/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разбойники» 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«Каникулы в ритме ЗОЖ»)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Круиз «Из сказки в сказку»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конкурс «Караоке – шоу»</w:t>
            </w:r>
          </w:p>
          <w:p w:rsidR="001265A0" w:rsidRDefault="00A47CC6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 Час общения Как научиться говорить «Нет!»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встреча «В гостях у сказки»</w:t>
            </w:r>
          </w:p>
          <w:p w:rsidR="00F604BF" w:rsidRPr="0001637D" w:rsidRDefault="00A47CC6" w:rsidP="0001637D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 Развлекатель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«Сказочный денёк»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val="be-BY" w:eastAsia="ru-RU"/>
              </w:rPr>
              <w:t xml:space="preserve"> “Мечты рождаются-мечты сбываются!”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F604BF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физического </w:t>
            </w:r>
            <w:proofErr w:type="gramStart"/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воспитания  Воспитатели</w:t>
            </w:r>
            <w:proofErr w:type="gramEnd"/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5E7045" w:rsidRDefault="005E70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604BF" w:rsidRPr="006E454F" w:rsidTr="007221B0">
        <w:trPr>
          <w:trHeight w:val="65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A47CC6" w:rsidRDefault="00A47CC6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1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7.06.2024</w:t>
            </w:r>
          </w:p>
          <w:p w:rsidR="00A47CC6" w:rsidRDefault="00A47CC6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A47CC6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«Календарь Галактики: День Радости»</w:t>
            </w:r>
          </w:p>
          <w:p w:rsidR="00F604BF" w:rsidRDefault="00F604BF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5A0" w:rsidRDefault="00A47CC6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«Минута смеха – час здоровья»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«15 июня – Международный день прогулки»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3.  Спортивный маршрут «Галактический поединок»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4.  Конкурсная программа «Мисс Радужной Галактики»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5.  Игровая прогулка «Весёлые Аттракционы»</w:t>
            </w:r>
          </w:p>
          <w:p w:rsidR="00A47CC6" w:rsidRPr="0001637D" w:rsidRDefault="00A47CC6" w:rsidP="0001637D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6.  Игра – тренинг «Давайте говорить друг другу комплименты»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7.  Занятие с элементами игры «Путешествие по Галактике»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8.  Игровой марафон «Звёздный час»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5E7045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коллажа «Смешное рядом»</w:t>
            </w:r>
          </w:p>
          <w:p w:rsidR="00A47CC6" w:rsidRPr="001265A0" w:rsidRDefault="001265A0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C6" w:rsidRPr="001265A0" w:rsidRDefault="00A47CC6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«Минута смеха – час здоровья»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«15 июня – Международный день прогулки»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3.  Спортивный маршрут «Галактический поединок»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4.  Конкурсная программа «Мисс Радужной Галактики»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5.  Игровая прогулка «Весёлые Аттракционы»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6.  Игра – тренинг «Давайте говорить друг другу </w:t>
            </w:r>
            <w:proofErr w:type="gramStart"/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комплименты»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«Лето онлайн»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>7.  Занятие с элементами игры «Путешествие по Галактике»</w:t>
            </w:r>
          </w:p>
          <w:p w:rsidR="00A47CC6" w:rsidRP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8.  Игровой марафон «Звёздный час» </w:t>
            </w: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F604BF" w:rsidRPr="001265A0" w:rsidRDefault="00A47CC6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A47CC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коллажа «Смешное рядом»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F604BF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1637D" w:rsidRDefault="0001637D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01637D" w:rsidRDefault="0001637D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  <w:p w:rsidR="0001637D" w:rsidRDefault="0001637D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E4658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47CC6" w:rsidRDefault="00A47CC6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604BF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0E4658" w:rsidRDefault="00C5365B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18.06.2024</w:t>
            </w:r>
          </w:p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0E4658" w:rsidRDefault="000E4658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0E4658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 xml:space="preserve"> День Безопасности</w:t>
            </w:r>
            <w:r w:rsidRPr="000E4658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»</w:t>
            </w:r>
          </w:p>
          <w:p w:rsidR="00F604BF" w:rsidRDefault="00F604BF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BF" w:rsidRPr="007221B0" w:rsidRDefault="000E4658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7221B0"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«Будь осторожен на дороге» </w:t>
            </w:r>
            <w:r w:rsidR="007221B0"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«16 июня – День младших братьев»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3.  Музыкально-развлекательная программа «Межпланетные танцы»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«Научись играть сам и научи другого»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65A0" w:rsidRDefault="007221B0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– игра «Тропинками здоровья»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Репортаж о водоёмах Беларуси «Вода, вода – кругом вода»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экоакция</w:t>
            </w:r>
            <w:proofErr w:type="spellEnd"/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«Будь природе другом»)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«Страна правовых знаний»</w:t>
            </w:r>
          </w:p>
          <w:p w:rsidR="007221B0" w:rsidRP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Экстрим-турнир «Остров безопасности»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5B43" w:rsidRPr="00F604BF" w:rsidRDefault="00125B43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11. Круглый стол «Безопасные каникулы»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«Будь осторожен на дороге»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«16 июня – День младших братьев»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3.  Музыкально-развлекательная программа «Межпланетные танцы»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«Научись играть сам и научи другого»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7221B0" w:rsidRPr="007221B0" w:rsidRDefault="007221B0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– игра «Тропинками здоровья»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Репортаж о водоёмах Беларуси «Вода, вода – кругом вода»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экоакция</w:t>
            </w:r>
            <w:proofErr w:type="spellEnd"/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«Будь природе другом»)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«Страна правовых знаний»</w:t>
            </w: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7221B0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221B0">
              <w:rPr>
                <w:rFonts w:ascii="Times New Roman" w:hAnsi="Times New Roman" w:cs="Times New Roman"/>
                <w:sz w:val="28"/>
                <w:szCs w:val="28"/>
              </w:rPr>
              <w:t xml:space="preserve"> Экстрим-турнир «Остров безопасности» </w:t>
            </w:r>
            <w:r w:rsidRPr="007221B0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125B43" w:rsidRPr="00F604BF" w:rsidRDefault="00125B43" w:rsidP="007221B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11. Круглый стол «Безопасные каникулы»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F604BF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C2B45" w:rsidRDefault="00AC2B45" w:rsidP="00AC2B4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AC2B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5E70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21B0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221B0" w:rsidRDefault="007221B0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25B43" w:rsidRDefault="00125B43" w:rsidP="007221B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221B0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1</w:t>
            </w:r>
            <w:r w:rsidR="00DB118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DB1184" w:rsidRDefault="00DB118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  <w:p w:rsidR="00DB1184" w:rsidRDefault="00DB1184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Творчества»</w:t>
            </w:r>
          </w:p>
          <w:p w:rsidR="007221B0" w:rsidRDefault="007221B0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B0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«Это удивительное электричество»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2.  Спортивная программа «Не ленись: за звездою ввысь!» </w:t>
            </w: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Интерактивное занятие «Путешествие в Галактику Дружбы»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развлечение «Музыкальный всезнайка»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«Как прекрасен этот мир!»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Спортивно-игровая программа «Чтобы быть здоровым!» </w:t>
            </w: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DB1184" w:rsidRP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</w:t>
            </w:r>
            <w:proofErr w:type="spellStart"/>
            <w:r w:rsidRPr="00DB118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DB1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184">
              <w:rPr>
                <w:rFonts w:ascii="Times New Roman" w:hAnsi="Times New Roman" w:cs="Times New Roman"/>
                <w:sz w:val="28"/>
                <w:szCs w:val="28"/>
              </w:rPr>
              <w:t>сувен</w:t>
            </w:r>
            <w:r w:rsidRPr="00DB1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B1184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«Я </w:t>
            </w:r>
            <w:proofErr w:type="spellStart"/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гэты</w:t>
            </w:r>
            <w:proofErr w:type="spellEnd"/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</w:t>
            </w:r>
            <w:proofErr w:type="spellStart"/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>Радз</w:t>
            </w:r>
            <w:r w:rsidRPr="00DB11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DB1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маю заву») </w:t>
            </w:r>
          </w:p>
          <w:p w:rsidR="00FA0F94" w:rsidRPr="00DB1184" w:rsidRDefault="00AC2B45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FA0F9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. 100 лет со дня рождения Василия Быкова, белорусского писателя.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1.  Минутка безопасности «Это удивительное электричество»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2.  Спортивная программа «Не ленись: за звездою ввысь!» (в рамках акции «Каникулы в ритме ЗОЖ»)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3.  Интерактивное занятие «Путешествие в Галактику Дружбы»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4.  Игровое развлечение «Музыкальный всезнайка»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5.  Конкурс рисунков на асфальте «Как прекрасен этот мир!»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6.  Спортивно-игровая программа «Чтобы быть здоровым!» (в рамках акции «Каникулы в ритме ЗОЖ»)</w:t>
            </w:r>
          </w:p>
          <w:p w:rsidR="00DB1184" w:rsidRP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7.  Творческая мастерская «</w:t>
            </w:r>
            <w:proofErr w:type="spellStart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Беларускi</w:t>
            </w:r>
            <w:proofErr w:type="spellEnd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сувенiр</w:t>
            </w:r>
            <w:proofErr w:type="spellEnd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(в рамках «Я </w:t>
            </w:r>
            <w:proofErr w:type="spellStart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гэты</w:t>
            </w:r>
            <w:proofErr w:type="spellEnd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Радзiмаю</w:t>
            </w:r>
            <w:proofErr w:type="spellEnd"/>
            <w:r w:rsidRPr="00DB118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заву») </w:t>
            </w:r>
          </w:p>
          <w:p w:rsidR="00FA0F94" w:rsidRPr="007221B0" w:rsidRDefault="00AC2B45" w:rsidP="00DB1184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FA0F94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. 100 лет со дня рождения Василия Быкова, белорусского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221B0" w:rsidRDefault="00DB118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Директор лагеря</w:t>
            </w:r>
          </w:p>
          <w:p w:rsid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DB1184" w:rsidP="000E465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C2B45" w:rsidRDefault="00AC2B45" w:rsidP="00AC2B4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AC2B45" w:rsidRDefault="00AC2B45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DB1184" w:rsidRDefault="00DB1184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1184" w:rsidRDefault="00AC2B45" w:rsidP="00DB118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5BAA" w:rsidRPr="006E454F" w:rsidTr="007221B0">
        <w:trPr>
          <w:trHeight w:val="742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7C5BAA" w:rsidRDefault="007C5BAA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20.06.202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7C5BAA" w:rsidRDefault="007C5BAA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DB118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 xml:space="preserve">«Календарь Галактики: </w:t>
            </w:r>
            <w:r w:rsidRPr="00DB1184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День Профессий»</w:t>
            </w:r>
          </w:p>
          <w:p w:rsidR="007C5BAA" w:rsidRDefault="007C5BAA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«Внимание! Пожар!»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 Золотая полка «Калейдоскоп профессий»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3.  Спортивные развлечения «Нам – смелым и сильным, и ловким – со спортом всегда по пути!»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программа «Всезнайки Галактики»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– исследование «Древний город»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proofErr w:type="gramStart"/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 Гордость</w:t>
            </w:r>
            <w:proofErr w:type="gramEnd"/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за Беларусь»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65A0" w:rsidRDefault="007C5BAA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загадки «Путешествие в страну «Семь нот»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вернисаж «Профессии моих родителей» 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хоровод «Море волнуется раз, море волнуется два…»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хоровод «Путь к успеху»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«Внимание! Пожар!»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«Безопасное лето»)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 Золотая полка «Калейдоскоп профессий»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3.  Спортивные развлечения «Нам – смелым и сильным, и ловким – со спортом всегда по пути!»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программа «Всезнайки Галактики»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– исследование «Древний город»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proofErr w:type="gramStart"/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 Гордость</w:t>
            </w:r>
            <w:proofErr w:type="gramEnd"/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за Беларусь»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65A0" w:rsidRDefault="007C5BAA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загадки «Путешествие в страну «Семь нот»</w:t>
            </w:r>
            <w:r w:rsidR="005E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вернисаж «Профессии моих родителей» 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  <w:r w:rsidRPr="007C5BA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хоровод «Море волнуется раз, море волнуется два…» </w:t>
            </w: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7C5BAA" w:rsidRP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5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7C5BAA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хоровод «Путь к успеху»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 лагеря</w:t>
            </w:r>
          </w:p>
          <w:p w:rsidR="007C5BAA" w:rsidRDefault="007C5BAA" w:rsidP="00AC2B4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7C5BAA" w:rsidRDefault="007C5BAA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</w:t>
            </w:r>
            <w:r w:rsidR="0001637D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итель физического воспитания</w:t>
            </w:r>
          </w:p>
          <w:p w:rsidR="00AC2B45" w:rsidRDefault="00AC2B45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01637D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1637D" w:rsidRDefault="0001637D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1637D" w:rsidRDefault="0001637D" w:rsidP="00AC2B4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5BAA" w:rsidRDefault="007C5BAA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5BAA" w:rsidRPr="006E454F" w:rsidTr="00AC2B45">
        <w:trPr>
          <w:trHeight w:val="3535"/>
        </w:trPr>
        <w:tc>
          <w:tcPr>
            <w:tcW w:w="2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vAlign w:val="center"/>
          </w:tcPr>
          <w:p w:rsidR="007C5BAA" w:rsidRDefault="007C5BAA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lastRenderedPageBreak/>
              <w:t>21.06.202</w:t>
            </w:r>
            <w:r w:rsidR="00C5365B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4</w:t>
            </w:r>
          </w:p>
          <w:p w:rsidR="007C5BAA" w:rsidRDefault="0060138E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  <w:r w:rsidRPr="0060138E"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  <w:t>«Календарь Галактики: День Родного Края»</w:t>
            </w:r>
          </w:p>
          <w:p w:rsidR="007C5BAA" w:rsidRDefault="007C5BAA" w:rsidP="00B02AC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2206CC"/>
                <w:sz w:val="36"/>
                <w:szCs w:val="36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AA" w:rsidRPr="00AE5D85" w:rsidRDefault="0060138E" w:rsidP="007C5BAA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D85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AE5D85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«Я еду на велосипеде</w:t>
            </w:r>
            <w:proofErr w:type="gramStart"/>
            <w:r w:rsidRPr="00AE5D8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5365B" w:rsidRPr="00FD5611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5611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«22 июня – День памяти и скорби»</w:t>
            </w:r>
          </w:p>
          <w:p w:rsidR="00C5365B" w:rsidRPr="0001637D" w:rsidRDefault="00C5365B" w:rsidP="00C5365B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611">
              <w:rPr>
                <w:rFonts w:ascii="Times New Roman" w:hAnsi="Times New Roman" w:cs="Times New Roman"/>
                <w:sz w:val="28"/>
                <w:szCs w:val="28"/>
              </w:rPr>
              <w:t>3.  Киномарафон «Смотри и помни»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«И помнить больно, и забыть нельзя»</w:t>
            </w:r>
            <w:r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65A0" w:rsidRDefault="00C5365B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>4.  Шоу – программа «Звёзды Галактики</w:t>
            </w:r>
            <w:r w:rsidR="001265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5.  Спортивно-игровое развлечение «Весёлая разминка» </w:t>
            </w: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Фотомарафон «Летний отдых глазами детей»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B02AC2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Игра – соревнование «Книга рекордов Радужной Галактики»</w:t>
            </w: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Галактический вернисаж «Лучший день в Радужной Галактике»</w:t>
            </w:r>
          </w:p>
          <w:p w:rsidR="0060138E" w:rsidRPr="00AE5D85" w:rsidRDefault="00AE5D85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60138E" w:rsidRPr="00AE5D8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работ «Ты нужен малой родине» (</w:t>
            </w:r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</w:t>
            </w:r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республиканской акции «Я </w:t>
            </w:r>
            <w:proofErr w:type="spellStart"/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гэты</w:t>
            </w:r>
            <w:proofErr w:type="spellEnd"/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</w:t>
            </w:r>
            <w:proofErr w:type="spellStart"/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Радз</w:t>
            </w:r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="0060138E"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маю заву»)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85" w:rsidRPr="0001637D" w:rsidRDefault="00AE5D85" w:rsidP="0001637D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D85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AE5D85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«Я еду на велосипеде…»</w:t>
            </w:r>
            <w:r w:rsidR="0001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="0001637D"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«Рецепты полезных каникул»</w:t>
            </w:r>
            <w:r w:rsidR="0001637D"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5365B" w:rsidRPr="00FD5611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5611">
              <w:rPr>
                <w:rFonts w:ascii="Times New Roman" w:hAnsi="Times New Roman" w:cs="Times New Roman"/>
                <w:sz w:val="28"/>
                <w:szCs w:val="28"/>
              </w:rPr>
              <w:t>2.  Информационная минутка «22 июня – День памяти и скорби»</w:t>
            </w:r>
          </w:p>
          <w:p w:rsidR="00C5365B" w:rsidRPr="0001637D" w:rsidRDefault="00C5365B" w:rsidP="00C5365B">
            <w:p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611">
              <w:rPr>
                <w:rFonts w:ascii="Times New Roman" w:hAnsi="Times New Roman" w:cs="Times New Roman"/>
                <w:sz w:val="28"/>
                <w:szCs w:val="28"/>
              </w:rPr>
              <w:t>3.  Киномарафон «Смотри и помни»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акции </w:t>
            </w:r>
            <w:r w:rsidRPr="000163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«И помнить больно, и забыть нельзя»</w:t>
            </w:r>
            <w:r w:rsidRPr="000163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5365B" w:rsidRPr="001265A0" w:rsidRDefault="00C5365B" w:rsidP="001265A0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>4.  Шоу – программа «Звёзды Галактики»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Республиканской</w:t>
            </w:r>
            <w:r w:rsidR="001265A0" w:rsidRPr="000C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акции «</w:t>
            </w:r>
            <w:proofErr w:type="gramStart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 лето</w:t>
            </w:r>
            <w:proofErr w:type="gramEnd"/>
            <w:r w:rsidR="001265A0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5.  Спортивно-игровое развлечение «Весёлая разминка» </w:t>
            </w: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акции «Каникулы в ритме ЗОЖ»)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Фотомарафон «Летний отдых глазами детей»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B02AC2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Игра – соревнование «Книга рекордов Радужной Галактики»</w:t>
            </w: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рамках акции «Каникулы в ритме ЗОЖ»)</w:t>
            </w:r>
          </w:p>
          <w:p w:rsidR="00C5365B" w:rsidRPr="00B02AC2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A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B02AC2">
              <w:rPr>
                <w:rFonts w:ascii="Times New Roman" w:hAnsi="Times New Roman" w:cs="Times New Roman"/>
                <w:sz w:val="28"/>
                <w:szCs w:val="28"/>
              </w:rPr>
              <w:t xml:space="preserve"> Галактический вернисаж «Лучший день в Радужной Галактике»</w:t>
            </w:r>
          </w:p>
          <w:p w:rsidR="007C5BAA" w:rsidRPr="00AE5D85" w:rsidRDefault="00C5365B" w:rsidP="00C5365B">
            <w:pPr>
              <w:autoSpaceDE w:val="0"/>
              <w:autoSpaceDN w:val="0"/>
              <w:adjustRightInd w:val="0"/>
              <w:spacing w:line="120" w:lineRule="atLeast"/>
              <w:ind w:left="141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AE5D8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работ «Ты нужен малой родине» (</w:t>
            </w:r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</w:t>
            </w:r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республиканской акции «Я </w:t>
            </w:r>
            <w:proofErr w:type="spellStart"/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гэты</w:t>
            </w:r>
            <w:proofErr w:type="spellEnd"/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</w:t>
            </w:r>
            <w:proofErr w:type="spellStart"/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Радз</w:t>
            </w:r>
            <w:r w:rsidRPr="00AE5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AE5D85">
              <w:rPr>
                <w:rFonts w:ascii="Times New Roman" w:hAnsi="Times New Roman" w:cs="Times New Roman"/>
                <w:i/>
                <w:sz w:val="28"/>
                <w:szCs w:val="28"/>
              </w:rPr>
              <w:t>маю заву»)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C5BAA" w:rsidRDefault="00AE5D85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Директор лагеря </w:t>
            </w:r>
          </w:p>
          <w:p w:rsidR="00AE5D85" w:rsidRDefault="00AE5D85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1637D" w:rsidRDefault="0001637D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2B45" w:rsidRDefault="00AC2B45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7C5B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</w:p>
          <w:p w:rsidR="00AE5D85" w:rsidRDefault="00AE5D85" w:rsidP="00AE5D85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365B" w:rsidRDefault="00C5365B" w:rsidP="00C5365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365B" w:rsidRDefault="00C5365B" w:rsidP="00C5365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</w:p>
          <w:p w:rsidR="00AE5D85" w:rsidRDefault="00B02AC2" w:rsidP="0001637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AC2B45" w:rsidRDefault="00AC2B45" w:rsidP="00AE5D8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AC2B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1637D" w:rsidRDefault="0001637D" w:rsidP="00AE5D8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AE5D8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01637D" w:rsidRDefault="0001637D" w:rsidP="00C5365B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AE5D8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:rsidR="00AE5D85" w:rsidRDefault="00AE5D85" w:rsidP="00AC2B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AE5D85" w:rsidRDefault="00AE5D85" w:rsidP="00AE5D8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5D85" w:rsidRDefault="00AE5D85" w:rsidP="00C5365B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00ADA" w:rsidRDefault="00800ADA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0ADA" w:rsidRDefault="00800ADA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B4E54" w:rsidRPr="006E454F" w:rsidRDefault="003B4E54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СОГЛАСОВАНО</w:t>
      </w:r>
    </w:p>
    <w:p w:rsidR="003B4E54" w:rsidRPr="006E454F" w:rsidRDefault="003B4E54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Начальник управления образования </w:t>
      </w:r>
    </w:p>
    <w:p w:rsidR="003B4E54" w:rsidRPr="006E454F" w:rsidRDefault="003B4E54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Ошмянского</w:t>
      </w:r>
      <w:proofErr w:type="spellEnd"/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райисполкома</w:t>
      </w:r>
    </w:p>
    <w:p w:rsidR="003B4E54" w:rsidRPr="006E454F" w:rsidRDefault="003B4E54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__________</w:t>
      </w:r>
      <w:proofErr w:type="spellStart"/>
      <w:r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С.Н.Барковская</w:t>
      </w:r>
      <w:proofErr w:type="spellEnd"/>
    </w:p>
    <w:p w:rsidR="003B4E54" w:rsidRPr="006E454F" w:rsidRDefault="00C5365B" w:rsidP="003B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_____     ____________2024</w:t>
      </w:r>
      <w:r w:rsidR="003B4E54" w:rsidRPr="006E45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</w:t>
      </w:r>
    </w:p>
    <w:p w:rsidR="00800ADA" w:rsidRDefault="00800ADA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br w:type="page"/>
      </w:r>
    </w:p>
    <w:p w:rsidR="003B4E54" w:rsidRPr="006E454F" w:rsidRDefault="003B4E54" w:rsidP="003B4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45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ПЛАН   РАБОТЫ   В   ДОЖДЛИВУЮ    ПОГОДУ</w:t>
      </w:r>
    </w:p>
    <w:tbl>
      <w:tblPr>
        <w:tblW w:w="147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7087"/>
      </w:tblGrid>
      <w:tr w:rsidR="003B4E54" w:rsidRPr="006E454F" w:rsidTr="00800ADA">
        <w:tc>
          <w:tcPr>
            <w:tcW w:w="1473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51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lastRenderedPageBreak/>
              <w:t>Девиз:</w:t>
            </w:r>
          </w:p>
          <w:p w:rsidR="003B4E54" w:rsidRPr="006E454F" w:rsidRDefault="003B4E54" w:rsidP="0051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«Если дождик не беда, веселимся мы всегда»</w:t>
            </w:r>
          </w:p>
        </w:tc>
      </w:tr>
      <w:tr w:rsidR="003B4E54" w:rsidRPr="006E454F" w:rsidTr="00800ADA">
        <w:trPr>
          <w:trHeight w:val="762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Зарядка в музыкальном зале.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викторин на различные темы.</w:t>
            </w:r>
          </w:p>
        </w:tc>
      </w:tr>
      <w:tr w:rsidR="003B4E54" w:rsidRPr="006E454F" w:rsidTr="00800ADA">
        <w:trPr>
          <w:trHeight w:val="686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мультфильмов и детских кинофильмов в музыкальном зале по запросам детей.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в группе после просмотра любимого мультфильма.</w:t>
            </w:r>
          </w:p>
        </w:tc>
      </w:tr>
      <w:tr w:rsidR="003B4E54" w:rsidRPr="006E454F" w:rsidTr="00800ADA">
        <w:trPr>
          <w:trHeight w:val="67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Музыкально-развлекательные игры.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физкультурном зале</w:t>
            </w: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развлекательные игры и эстафеты.</w:t>
            </w:r>
          </w:p>
        </w:tc>
      </w:tr>
      <w:tr w:rsidR="003B4E54" w:rsidRPr="006E454F" w:rsidTr="00800ADA">
        <w:trPr>
          <w:trHeight w:val="63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«Песенная эстафета» (прослушивание и подпевание любимых песен).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с воспитанниками на</w:t>
            </w: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разнообразные темы.</w:t>
            </w:r>
          </w:p>
        </w:tc>
      </w:tr>
      <w:tr w:rsidR="003B4E54" w:rsidRPr="006E454F" w:rsidTr="00800ADA">
        <w:trPr>
          <w:trHeight w:val="75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«Звездная викторина» (вопросы игры и творческие задания на тему космоса).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Развлечение «Кто самый внимательный».</w:t>
            </w:r>
          </w:p>
        </w:tc>
      </w:tr>
      <w:tr w:rsidR="003B4E54" w:rsidRPr="006E454F" w:rsidTr="00800ADA">
        <w:trPr>
          <w:trHeight w:val="1032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Операция «Путешествие по книжным полкам» (чтение отрывков из любимых сказок, стихотворений).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детей с конструктором и</w:t>
            </w: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мозаикой.</w:t>
            </w:r>
          </w:p>
        </w:tc>
      </w:tr>
      <w:tr w:rsidR="003B4E54" w:rsidRPr="006E454F" w:rsidTr="00800ADA">
        <w:trPr>
          <w:trHeight w:val="69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Беседы о здоровье, этике общения, кино, литературе, музыке.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придумывания нового применения старым, никому не нужным вещам.</w:t>
            </w:r>
          </w:p>
        </w:tc>
      </w:tr>
      <w:tr w:rsidR="003B4E54" w:rsidRPr="006E454F" w:rsidTr="00800ADA">
        <w:trPr>
          <w:trHeight w:val="821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Драматизация любой сказки по выбору детей.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"Загадочный вечер", или вечер по отгадыванию загадок.</w:t>
            </w:r>
          </w:p>
        </w:tc>
      </w:tr>
      <w:tr w:rsidR="003B4E54" w:rsidRPr="006E454F" w:rsidTr="00800ADA">
        <w:trPr>
          <w:trHeight w:val="555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Игра-соревнование «Рекламируем дождь».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Развлечение "</w:t>
            </w:r>
            <w:proofErr w:type="spellStart"/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Джентельмен</w:t>
            </w:r>
            <w:proofErr w:type="spellEnd"/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-шоу" на лучший комплимент.</w:t>
            </w:r>
          </w:p>
        </w:tc>
      </w:tr>
      <w:tr w:rsidR="003B4E54" w:rsidRPr="006E454F" w:rsidTr="00800ADA">
        <w:trPr>
          <w:trHeight w:val="555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Конкурсная программа «Коллажное шоу» (создание плоскостных изображений из газет, журналов и пр.)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с настольно-печатным</w:t>
            </w: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материалом.</w:t>
            </w:r>
          </w:p>
        </w:tc>
      </w:tr>
      <w:tr w:rsidR="003B4E54" w:rsidRPr="006E454F" w:rsidTr="00800ADA">
        <w:trPr>
          <w:trHeight w:val="60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Трудовой десант «Чистота и уют в нашей комнате».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«Поле чудес», час разгадывания кроссвордов, загадок.</w:t>
            </w:r>
          </w:p>
        </w:tc>
      </w:tr>
      <w:tr w:rsidR="003B4E54" w:rsidRPr="006E454F" w:rsidTr="00800ADA">
        <w:trPr>
          <w:trHeight w:val="540"/>
        </w:trPr>
        <w:tc>
          <w:tcPr>
            <w:tcW w:w="7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Творческая игра «Школа авангардной живописи» (создание композиций из цветочных клякс на  бумаге).</w:t>
            </w:r>
          </w:p>
        </w:tc>
        <w:tc>
          <w:tcPr>
            <w:tcW w:w="70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E54" w:rsidRPr="006E454F" w:rsidRDefault="003B4E54" w:rsidP="00800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45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Танцевально-игровая программа.</w:t>
            </w:r>
          </w:p>
        </w:tc>
      </w:tr>
    </w:tbl>
    <w:p w:rsidR="00AF7D3C" w:rsidRDefault="00AF7D3C">
      <w:pPr>
        <w:spacing w:after="160" w:line="259" w:lineRule="auto"/>
      </w:pPr>
    </w:p>
    <w:p w:rsidR="00286F7D" w:rsidRDefault="00286F7D"/>
    <w:sectPr w:rsidR="00286F7D" w:rsidSect="00910B4B">
      <w:pgSz w:w="16838" w:h="11906" w:orient="landscape"/>
      <w:pgMar w:top="993" w:right="1134" w:bottom="851" w:left="1134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F23"/>
    <w:multiLevelType w:val="hybridMultilevel"/>
    <w:tmpl w:val="B58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3B46"/>
    <w:multiLevelType w:val="hybridMultilevel"/>
    <w:tmpl w:val="E3D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6FFC"/>
    <w:multiLevelType w:val="hybridMultilevel"/>
    <w:tmpl w:val="AC6A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7658E"/>
    <w:multiLevelType w:val="hybridMultilevel"/>
    <w:tmpl w:val="09E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8BD4"/>
    <w:multiLevelType w:val="multilevel"/>
    <w:tmpl w:val="655EED29"/>
    <w:lvl w:ilvl="0">
      <w:numFmt w:val="bullet"/>
      <w:lvlText w:val=""/>
      <w:lvlJc w:val="left"/>
      <w:pPr>
        <w:tabs>
          <w:tab w:val="num" w:pos="720"/>
        </w:tabs>
        <w:ind w:left="45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448A251C"/>
    <w:multiLevelType w:val="multilevel"/>
    <w:tmpl w:val="2745EBD2"/>
    <w:lvl w:ilvl="0">
      <w:numFmt w:val="bullet"/>
      <w:lvlText w:val=""/>
      <w:lvlJc w:val="left"/>
      <w:pPr>
        <w:tabs>
          <w:tab w:val="num" w:pos="720"/>
        </w:tabs>
        <w:ind w:left="45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533261B7"/>
    <w:multiLevelType w:val="hybridMultilevel"/>
    <w:tmpl w:val="6BDA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31B6A"/>
    <w:multiLevelType w:val="hybridMultilevel"/>
    <w:tmpl w:val="5EC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247A2"/>
    <w:multiLevelType w:val="hybridMultilevel"/>
    <w:tmpl w:val="6820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D1813"/>
    <w:multiLevelType w:val="hybridMultilevel"/>
    <w:tmpl w:val="DC76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86856"/>
    <w:multiLevelType w:val="hybridMultilevel"/>
    <w:tmpl w:val="5DE0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A5202"/>
    <w:multiLevelType w:val="hybridMultilevel"/>
    <w:tmpl w:val="78A8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F0014"/>
    <w:multiLevelType w:val="hybridMultilevel"/>
    <w:tmpl w:val="674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D6"/>
    <w:rsid w:val="0001637D"/>
    <w:rsid w:val="000C1BF1"/>
    <w:rsid w:val="000E4658"/>
    <w:rsid w:val="000F50EA"/>
    <w:rsid w:val="00125B43"/>
    <w:rsid w:val="001265A0"/>
    <w:rsid w:val="0016450D"/>
    <w:rsid w:val="001E4CD6"/>
    <w:rsid w:val="001E5646"/>
    <w:rsid w:val="00220920"/>
    <w:rsid w:val="00286F7D"/>
    <w:rsid w:val="003B4E54"/>
    <w:rsid w:val="004405BE"/>
    <w:rsid w:val="004632E2"/>
    <w:rsid w:val="00464D30"/>
    <w:rsid w:val="00465FA7"/>
    <w:rsid w:val="00486ED4"/>
    <w:rsid w:val="004F18AC"/>
    <w:rsid w:val="00513528"/>
    <w:rsid w:val="00516AC2"/>
    <w:rsid w:val="0052451E"/>
    <w:rsid w:val="005850D6"/>
    <w:rsid w:val="005927C0"/>
    <w:rsid w:val="005B0724"/>
    <w:rsid w:val="005E7045"/>
    <w:rsid w:val="0060138E"/>
    <w:rsid w:val="006179DB"/>
    <w:rsid w:val="006E2F7B"/>
    <w:rsid w:val="007221B0"/>
    <w:rsid w:val="007C5BAA"/>
    <w:rsid w:val="00800ADA"/>
    <w:rsid w:val="008516C4"/>
    <w:rsid w:val="00910B4B"/>
    <w:rsid w:val="00910E8E"/>
    <w:rsid w:val="00990D41"/>
    <w:rsid w:val="009B473C"/>
    <w:rsid w:val="00A47CC6"/>
    <w:rsid w:val="00A93AEF"/>
    <w:rsid w:val="00AC2B45"/>
    <w:rsid w:val="00AD5974"/>
    <w:rsid w:val="00AE5D85"/>
    <w:rsid w:val="00AF7D3C"/>
    <w:rsid w:val="00B02AC2"/>
    <w:rsid w:val="00BF5EB7"/>
    <w:rsid w:val="00C5365B"/>
    <w:rsid w:val="00D14995"/>
    <w:rsid w:val="00DB1184"/>
    <w:rsid w:val="00E0451C"/>
    <w:rsid w:val="00E62421"/>
    <w:rsid w:val="00E812B4"/>
    <w:rsid w:val="00ED3392"/>
    <w:rsid w:val="00F36742"/>
    <w:rsid w:val="00F50157"/>
    <w:rsid w:val="00F604BF"/>
    <w:rsid w:val="00FA0F94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E6AF-BAB4-41F5-9AA9-8795C011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4B"/>
    <w:pPr>
      <w:ind w:left="720"/>
      <w:contextualSpacing/>
    </w:pPr>
  </w:style>
  <w:style w:type="paragraph" w:customStyle="1" w:styleId="msonormalbullet2gif">
    <w:name w:val="msonormalbullet2.gif"/>
    <w:basedOn w:val="a"/>
    <w:rsid w:val="009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10B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2024-05-29T12:18:00Z</cp:lastPrinted>
  <dcterms:created xsi:type="dcterms:W3CDTF">2024-06-02T17:51:00Z</dcterms:created>
  <dcterms:modified xsi:type="dcterms:W3CDTF">2024-06-02T17:51:00Z</dcterms:modified>
</cp:coreProperties>
</file>